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F8" w:rsidRPr="00FB43F8" w:rsidRDefault="00FB43F8" w:rsidP="00FB43F8">
      <w:pPr>
        <w:spacing w:after="0" w:line="240" w:lineRule="atLeast"/>
        <w:jc w:val="center"/>
        <w:rPr>
          <w:rFonts w:ascii="Times New Roman" w:eastAsia="Times New Roman" w:hAnsi="Times New Roman" w:cs="Times New Roman"/>
          <w:color w:val="000000"/>
          <w:sz w:val="20"/>
          <w:szCs w:val="20"/>
          <w:lang w:eastAsia="tr-TR"/>
        </w:rPr>
      </w:pPr>
      <w:r w:rsidRPr="00FB43F8">
        <w:rPr>
          <w:rFonts w:ascii="Times New Roman" w:eastAsia="Times New Roman" w:hAnsi="Times New Roman" w:cs="Times New Roman"/>
          <w:color w:val="000000"/>
          <w:sz w:val="18"/>
          <w:szCs w:val="18"/>
          <w:lang w:eastAsia="tr-TR"/>
        </w:rPr>
        <w:t>ARSA KARŞILIĞI İNŞAAT İHALESİ YAPILACAKTIR</w:t>
      </w:r>
    </w:p>
    <w:p w:rsidR="00FB43F8" w:rsidRPr="00FB43F8" w:rsidRDefault="00FB43F8" w:rsidP="00FB43F8">
      <w:pPr>
        <w:spacing w:after="0" w:line="240" w:lineRule="atLeast"/>
        <w:ind w:firstLine="567"/>
        <w:jc w:val="both"/>
        <w:rPr>
          <w:rFonts w:ascii="Times New Roman" w:eastAsia="Times New Roman" w:hAnsi="Times New Roman" w:cs="Times New Roman"/>
          <w:color w:val="000000"/>
          <w:sz w:val="20"/>
          <w:szCs w:val="20"/>
          <w:lang w:eastAsia="tr-TR"/>
        </w:rPr>
      </w:pPr>
      <w:r w:rsidRPr="00FB43F8">
        <w:rPr>
          <w:rFonts w:ascii="Times New Roman" w:eastAsia="Times New Roman" w:hAnsi="Times New Roman" w:cs="Times New Roman"/>
          <w:b/>
          <w:bCs/>
          <w:color w:val="0000CC"/>
          <w:sz w:val="18"/>
          <w:szCs w:val="18"/>
          <w:lang w:eastAsia="tr-TR"/>
        </w:rPr>
        <w:t>Afyonkarahisar Defterdarlığı Milli Emlak Müdürlüğünden:</w:t>
      </w:r>
    </w:p>
    <w:p w:rsidR="00FB43F8" w:rsidRPr="00FB43F8" w:rsidRDefault="00FB43F8" w:rsidP="00FB43F8">
      <w:pPr>
        <w:spacing w:after="0" w:line="240" w:lineRule="atLeast"/>
        <w:ind w:firstLine="567"/>
        <w:jc w:val="both"/>
        <w:rPr>
          <w:rFonts w:ascii="Times New Roman" w:eastAsia="Times New Roman" w:hAnsi="Times New Roman" w:cs="Times New Roman"/>
          <w:color w:val="000000"/>
          <w:sz w:val="20"/>
          <w:szCs w:val="20"/>
          <w:lang w:eastAsia="tr-TR"/>
        </w:rPr>
      </w:pPr>
      <w:r w:rsidRPr="00FB43F8">
        <w:rPr>
          <w:rFonts w:ascii="Times New Roman" w:eastAsia="Times New Roman" w:hAnsi="Times New Roman" w:cs="Times New Roman"/>
          <w:color w:val="000000"/>
          <w:sz w:val="18"/>
          <w:szCs w:val="18"/>
          <w:lang w:eastAsia="tr-TR"/>
        </w:rPr>
        <w:t> </w:t>
      </w:r>
    </w:p>
    <w:tbl>
      <w:tblPr>
        <w:tblW w:w="17010" w:type="dxa"/>
        <w:tblInd w:w="559" w:type="dxa"/>
        <w:tblCellMar>
          <w:left w:w="0" w:type="dxa"/>
          <w:right w:w="0" w:type="dxa"/>
        </w:tblCellMar>
        <w:tblLook w:val="04A0" w:firstRow="1" w:lastRow="0" w:firstColumn="1" w:lastColumn="0" w:noHBand="0" w:noVBand="1"/>
      </w:tblPr>
      <w:tblGrid>
        <w:gridCol w:w="1276"/>
        <w:gridCol w:w="851"/>
        <w:gridCol w:w="1417"/>
        <w:gridCol w:w="567"/>
        <w:gridCol w:w="709"/>
        <w:gridCol w:w="1276"/>
        <w:gridCol w:w="1559"/>
        <w:gridCol w:w="1843"/>
        <w:gridCol w:w="3118"/>
        <w:gridCol w:w="1985"/>
        <w:gridCol w:w="1275"/>
        <w:gridCol w:w="1134"/>
      </w:tblGrid>
      <w:tr w:rsidR="00FB43F8" w:rsidRPr="00FB43F8" w:rsidTr="00FB43F8">
        <w:trPr>
          <w:trHeight w:val="20"/>
        </w:trPr>
        <w:tc>
          <w:tcPr>
            <w:tcW w:w="17010" w:type="dxa"/>
            <w:gridSpan w:val="12"/>
            <w:tcBorders>
              <w:top w:val="single" w:sz="8" w:space="0" w:color="auto"/>
              <w:left w:val="single" w:sz="8" w:space="0" w:color="auto"/>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1- ARSA KARŞILIĞI İNŞAATIN YAPILACAĞI TAŞINMAZLAR (Tablo: 1/1 )</w:t>
            </w:r>
          </w:p>
        </w:tc>
      </w:tr>
      <w:tr w:rsidR="00FB43F8" w:rsidRPr="00FB43F8" w:rsidTr="00FB43F8">
        <w:trPr>
          <w:trHeight w:val="20"/>
        </w:trPr>
        <w:tc>
          <w:tcPr>
            <w:tcW w:w="1276" w:type="dxa"/>
            <w:tcBorders>
              <w:top w:val="nil"/>
              <w:left w:val="single" w:sz="8" w:space="0" w:color="auto"/>
              <w:bottom w:val="single" w:sz="8" w:space="0" w:color="auto"/>
              <w:right w:val="single" w:sz="8" w:space="0" w:color="auto"/>
            </w:tcBorders>
            <w:noWrap/>
            <w:tcMar>
              <w:top w:w="0" w:type="dxa"/>
              <w:left w:w="70" w:type="dxa"/>
              <w:bottom w:w="0" w:type="dxa"/>
              <w:right w:w="28"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İli</w:t>
            </w:r>
          </w:p>
        </w:tc>
        <w:tc>
          <w:tcPr>
            <w:tcW w:w="851" w:type="dxa"/>
            <w:tcBorders>
              <w:top w:val="nil"/>
              <w:left w:val="nil"/>
              <w:bottom w:val="single" w:sz="8" w:space="0" w:color="auto"/>
              <w:right w:val="single" w:sz="8" w:space="0" w:color="auto"/>
            </w:tcBorders>
            <w:noWrap/>
            <w:tcMar>
              <w:top w:w="0" w:type="dxa"/>
              <w:left w:w="70" w:type="dxa"/>
              <w:bottom w:w="0" w:type="dxa"/>
              <w:right w:w="28"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İlçesi</w:t>
            </w:r>
          </w:p>
        </w:tc>
        <w:tc>
          <w:tcPr>
            <w:tcW w:w="1417" w:type="dxa"/>
            <w:tcBorders>
              <w:top w:val="nil"/>
              <w:left w:val="nil"/>
              <w:bottom w:val="single" w:sz="8" w:space="0" w:color="auto"/>
              <w:right w:val="single" w:sz="8" w:space="0" w:color="auto"/>
            </w:tcBorders>
            <w:noWrap/>
            <w:tcMar>
              <w:top w:w="0" w:type="dxa"/>
              <w:left w:w="70" w:type="dxa"/>
              <w:bottom w:w="0" w:type="dxa"/>
              <w:right w:w="28"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Mahallesi</w:t>
            </w:r>
          </w:p>
        </w:tc>
        <w:tc>
          <w:tcPr>
            <w:tcW w:w="567" w:type="dxa"/>
            <w:tcBorders>
              <w:top w:val="nil"/>
              <w:left w:val="nil"/>
              <w:bottom w:val="single" w:sz="8" w:space="0" w:color="auto"/>
              <w:right w:val="single" w:sz="8" w:space="0" w:color="auto"/>
            </w:tcBorders>
            <w:noWrap/>
            <w:tcMar>
              <w:top w:w="0" w:type="dxa"/>
              <w:left w:w="70" w:type="dxa"/>
              <w:bottom w:w="0" w:type="dxa"/>
              <w:right w:w="28"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Ada</w:t>
            </w:r>
          </w:p>
        </w:tc>
        <w:tc>
          <w:tcPr>
            <w:tcW w:w="709" w:type="dxa"/>
            <w:tcBorders>
              <w:top w:val="nil"/>
              <w:left w:val="nil"/>
              <w:bottom w:val="single" w:sz="8" w:space="0" w:color="auto"/>
              <w:right w:val="single" w:sz="8" w:space="0" w:color="auto"/>
            </w:tcBorders>
            <w:noWrap/>
            <w:tcMar>
              <w:top w:w="0" w:type="dxa"/>
              <w:left w:w="70" w:type="dxa"/>
              <w:bottom w:w="0" w:type="dxa"/>
              <w:right w:w="28"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Parsel</w:t>
            </w:r>
          </w:p>
        </w:tc>
        <w:tc>
          <w:tcPr>
            <w:tcW w:w="1276" w:type="dxa"/>
            <w:tcBorders>
              <w:top w:val="nil"/>
              <w:left w:val="nil"/>
              <w:bottom w:val="single" w:sz="8" w:space="0" w:color="auto"/>
              <w:right w:val="single" w:sz="8" w:space="0" w:color="auto"/>
            </w:tcBorders>
            <w:noWrap/>
            <w:tcMar>
              <w:top w:w="0" w:type="dxa"/>
              <w:left w:w="70" w:type="dxa"/>
              <w:bottom w:w="0" w:type="dxa"/>
              <w:right w:w="28"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Yüzölçümü</w:t>
            </w:r>
          </w:p>
        </w:tc>
        <w:tc>
          <w:tcPr>
            <w:tcW w:w="1559" w:type="dxa"/>
            <w:tcBorders>
              <w:top w:val="nil"/>
              <w:left w:val="nil"/>
              <w:bottom w:val="single" w:sz="8" w:space="0" w:color="auto"/>
              <w:right w:val="single" w:sz="8" w:space="0" w:color="auto"/>
            </w:tcBorders>
            <w:noWrap/>
            <w:tcMar>
              <w:top w:w="0" w:type="dxa"/>
              <w:left w:w="70" w:type="dxa"/>
              <w:bottom w:w="0" w:type="dxa"/>
              <w:right w:w="28"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Cinsi</w:t>
            </w:r>
          </w:p>
        </w:tc>
        <w:tc>
          <w:tcPr>
            <w:tcW w:w="1843" w:type="dxa"/>
            <w:tcBorders>
              <w:top w:val="nil"/>
              <w:left w:val="nil"/>
              <w:bottom w:val="single" w:sz="8" w:space="0" w:color="auto"/>
              <w:right w:val="single" w:sz="8" w:space="0" w:color="auto"/>
            </w:tcBorders>
            <w:tcMar>
              <w:top w:w="0" w:type="dxa"/>
              <w:left w:w="70" w:type="dxa"/>
              <w:bottom w:w="0" w:type="dxa"/>
              <w:right w:w="28"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İmar Durumu</w:t>
            </w:r>
          </w:p>
        </w:tc>
        <w:tc>
          <w:tcPr>
            <w:tcW w:w="3118" w:type="dxa"/>
            <w:tcBorders>
              <w:top w:val="nil"/>
              <w:left w:val="nil"/>
              <w:bottom w:val="single" w:sz="8" w:space="0" w:color="auto"/>
              <w:right w:val="single" w:sz="8" w:space="0" w:color="auto"/>
            </w:tcBorders>
            <w:tcMar>
              <w:top w:w="0" w:type="dxa"/>
              <w:left w:w="70" w:type="dxa"/>
              <w:bottom w:w="0" w:type="dxa"/>
              <w:right w:w="28"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Uygulanacak Olan Proje ve Bedeli (TL)</w:t>
            </w:r>
          </w:p>
        </w:tc>
        <w:tc>
          <w:tcPr>
            <w:tcW w:w="1985" w:type="dxa"/>
            <w:tcBorders>
              <w:top w:val="nil"/>
              <w:left w:val="nil"/>
              <w:bottom w:val="single" w:sz="8" w:space="0" w:color="auto"/>
              <w:right w:val="single" w:sz="8" w:space="0" w:color="auto"/>
            </w:tcBorders>
            <w:tcMar>
              <w:top w:w="0" w:type="dxa"/>
              <w:left w:w="70" w:type="dxa"/>
              <w:bottom w:w="0" w:type="dxa"/>
              <w:right w:w="28"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Proje Bedeli ile Hazine Taşınmazları Arasındaki Fark (TL)</w:t>
            </w:r>
          </w:p>
        </w:tc>
        <w:tc>
          <w:tcPr>
            <w:tcW w:w="1275" w:type="dxa"/>
            <w:tcBorders>
              <w:top w:val="nil"/>
              <w:left w:val="nil"/>
              <w:bottom w:val="single" w:sz="8" w:space="0" w:color="auto"/>
              <w:right w:val="single" w:sz="8" w:space="0" w:color="auto"/>
            </w:tcBorders>
            <w:tcMar>
              <w:top w:w="0" w:type="dxa"/>
              <w:left w:w="70" w:type="dxa"/>
              <w:bottom w:w="0" w:type="dxa"/>
              <w:right w:w="28"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Geçici Teminat (TL)</w:t>
            </w:r>
          </w:p>
        </w:tc>
        <w:tc>
          <w:tcPr>
            <w:tcW w:w="1134" w:type="dxa"/>
            <w:tcBorders>
              <w:top w:val="nil"/>
              <w:left w:val="nil"/>
              <w:bottom w:val="single" w:sz="8" w:space="0" w:color="auto"/>
              <w:right w:val="single" w:sz="8" w:space="0" w:color="auto"/>
            </w:tcBorders>
            <w:tcMar>
              <w:top w:w="0" w:type="dxa"/>
              <w:left w:w="70" w:type="dxa"/>
              <w:bottom w:w="0" w:type="dxa"/>
              <w:right w:w="28"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İhale Tarihi ve Saati</w:t>
            </w:r>
          </w:p>
        </w:tc>
      </w:tr>
      <w:tr w:rsidR="00FB43F8" w:rsidRPr="00FB43F8" w:rsidTr="00FB43F8">
        <w:trPr>
          <w:trHeight w:val="20"/>
        </w:trPr>
        <w:tc>
          <w:tcPr>
            <w:tcW w:w="1276" w:type="dxa"/>
            <w:tcBorders>
              <w:top w:val="nil"/>
              <w:left w:val="single" w:sz="8" w:space="0" w:color="auto"/>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Afyonkarahisar</w:t>
            </w:r>
          </w:p>
        </w:tc>
        <w:tc>
          <w:tcPr>
            <w:tcW w:w="851"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Merkez</w:t>
            </w:r>
          </w:p>
        </w:tc>
        <w:tc>
          <w:tcPr>
            <w:tcW w:w="1417"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color w:val="000000"/>
                <w:sz w:val="17"/>
                <w:szCs w:val="17"/>
                <w:lang w:eastAsia="tr-TR"/>
              </w:rPr>
              <w:t>Dumlupınar</w:t>
            </w:r>
          </w:p>
        </w:tc>
        <w:tc>
          <w:tcPr>
            <w:tcW w:w="567"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color w:val="000000"/>
                <w:sz w:val="17"/>
                <w:szCs w:val="17"/>
                <w:lang w:eastAsia="tr-TR"/>
              </w:rPr>
              <w:t>845</w:t>
            </w:r>
          </w:p>
        </w:tc>
        <w:tc>
          <w:tcPr>
            <w:tcW w:w="709"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269</w:t>
            </w:r>
          </w:p>
        </w:tc>
        <w:tc>
          <w:tcPr>
            <w:tcW w:w="1276"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7.993,57</w:t>
            </w:r>
          </w:p>
        </w:tc>
        <w:tc>
          <w:tcPr>
            <w:tcW w:w="1559" w:type="dxa"/>
            <w:tcBorders>
              <w:top w:val="nil"/>
              <w:left w:val="nil"/>
              <w:bottom w:val="single" w:sz="8" w:space="0" w:color="auto"/>
              <w:right w:val="single" w:sz="8" w:space="0" w:color="auto"/>
            </w:tcBorders>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İmam Hatip Okulu, Cami Avlusu ve Arsası</w:t>
            </w:r>
          </w:p>
        </w:tc>
        <w:tc>
          <w:tcPr>
            <w:tcW w:w="1843" w:type="dxa"/>
            <w:tcBorders>
              <w:top w:val="nil"/>
              <w:left w:val="nil"/>
              <w:bottom w:val="single" w:sz="8" w:space="0" w:color="auto"/>
              <w:right w:val="single" w:sz="8" w:space="0" w:color="auto"/>
            </w:tcBorders>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Eğitim Tesis Alanı</w:t>
            </w:r>
          </w:p>
        </w:tc>
        <w:tc>
          <w:tcPr>
            <w:tcW w:w="3118" w:type="dxa"/>
            <w:tcBorders>
              <w:top w:val="nil"/>
              <w:left w:val="nil"/>
              <w:bottom w:val="single" w:sz="8" w:space="0" w:color="auto"/>
              <w:right w:val="single" w:sz="8" w:space="0" w:color="auto"/>
            </w:tcBorders>
            <w:tcMar>
              <w:top w:w="0" w:type="dxa"/>
              <w:left w:w="70" w:type="dxa"/>
              <w:bottom w:w="0" w:type="dxa"/>
              <w:right w:w="28" w:type="dxa"/>
            </w:tcMar>
            <w:vAlign w:val="center"/>
            <w:hideMark/>
          </w:tcPr>
          <w:p w:rsidR="00FB43F8" w:rsidRPr="00FB43F8" w:rsidRDefault="00FB43F8" w:rsidP="00FB43F8">
            <w:pPr>
              <w:spacing w:after="0" w:line="24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AFYON-24 İHL PROJE NUMARALI 24 DERSLİK MERKEZ İMAMHATİP LİSESİ BİNASI (YIK-YAP) PROJE BEDELİ (Çevre Düzenlemesi + KDV </w:t>
            </w:r>
            <w:proofErr w:type="gramStart"/>
            <w:r w:rsidRPr="00FB43F8">
              <w:rPr>
                <w:rFonts w:ascii="Times New Roman" w:eastAsia="Times New Roman" w:hAnsi="Times New Roman" w:cs="Times New Roman"/>
                <w:sz w:val="17"/>
                <w:szCs w:val="17"/>
                <w:lang w:eastAsia="tr-TR"/>
              </w:rPr>
              <w:t>Dahil</w:t>
            </w:r>
            <w:proofErr w:type="gramEnd"/>
            <w:r w:rsidRPr="00FB43F8">
              <w:rPr>
                <w:rFonts w:ascii="Times New Roman" w:eastAsia="Times New Roman" w:hAnsi="Times New Roman" w:cs="Times New Roman"/>
                <w:sz w:val="17"/>
                <w:szCs w:val="17"/>
                <w:lang w:eastAsia="tr-TR"/>
              </w:rPr>
              <w:t>)</w:t>
            </w:r>
          </w:p>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7.417.392,44.-TL</w:t>
            </w:r>
          </w:p>
        </w:tc>
        <w:tc>
          <w:tcPr>
            <w:tcW w:w="1985" w:type="dxa"/>
            <w:vMerge w:val="restart"/>
            <w:tcBorders>
              <w:top w:val="nil"/>
              <w:left w:val="nil"/>
              <w:bottom w:val="single" w:sz="8" w:space="0" w:color="auto"/>
              <w:right w:val="single" w:sz="8" w:space="0" w:color="auto"/>
            </w:tcBorders>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64.923,12</w:t>
            </w:r>
          </w:p>
        </w:tc>
        <w:tc>
          <w:tcPr>
            <w:tcW w:w="1275" w:type="dxa"/>
            <w:vMerge w:val="restart"/>
            <w:tcBorders>
              <w:top w:val="nil"/>
              <w:left w:val="nil"/>
              <w:bottom w:val="single" w:sz="8" w:space="0" w:color="auto"/>
              <w:right w:val="single" w:sz="8" w:space="0" w:color="auto"/>
            </w:tcBorders>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1.283.597,50</w:t>
            </w:r>
          </w:p>
        </w:tc>
        <w:tc>
          <w:tcPr>
            <w:tcW w:w="1134" w:type="dxa"/>
            <w:vMerge w:val="restart"/>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4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26.04.2018</w:t>
            </w:r>
          </w:p>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09.00</w:t>
            </w:r>
          </w:p>
        </w:tc>
      </w:tr>
      <w:tr w:rsidR="00FB43F8" w:rsidRPr="00FB43F8" w:rsidTr="00FB43F8">
        <w:trPr>
          <w:trHeight w:val="20"/>
        </w:trPr>
        <w:tc>
          <w:tcPr>
            <w:tcW w:w="1276" w:type="dxa"/>
            <w:tcBorders>
              <w:top w:val="nil"/>
              <w:left w:val="single" w:sz="8" w:space="0" w:color="auto"/>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Afyonkarahisar</w:t>
            </w:r>
          </w:p>
        </w:tc>
        <w:tc>
          <w:tcPr>
            <w:tcW w:w="851"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Merkez</w:t>
            </w:r>
          </w:p>
        </w:tc>
        <w:tc>
          <w:tcPr>
            <w:tcW w:w="1417"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color w:val="000000"/>
                <w:sz w:val="17"/>
                <w:szCs w:val="17"/>
                <w:lang w:eastAsia="tr-TR"/>
              </w:rPr>
              <w:t xml:space="preserve">Sülümenli </w:t>
            </w:r>
            <w:proofErr w:type="spellStart"/>
            <w:r w:rsidRPr="00FB43F8">
              <w:rPr>
                <w:rFonts w:ascii="Times New Roman" w:eastAsia="Times New Roman" w:hAnsi="Times New Roman" w:cs="Times New Roman"/>
                <w:color w:val="000000"/>
                <w:sz w:val="17"/>
                <w:szCs w:val="17"/>
                <w:lang w:eastAsia="tr-TR"/>
              </w:rPr>
              <w:t>Ksb</w:t>
            </w:r>
            <w:proofErr w:type="spellEnd"/>
            <w:r w:rsidRPr="00FB43F8">
              <w:rPr>
                <w:rFonts w:ascii="Times New Roman" w:eastAsia="Times New Roman" w:hAnsi="Times New Roman" w:cs="Times New Roman"/>
                <w:color w:val="000000"/>
                <w:sz w:val="17"/>
                <w:szCs w:val="17"/>
                <w:lang w:eastAsia="tr-TR"/>
              </w:rPr>
              <w:t>.</w:t>
            </w:r>
          </w:p>
        </w:tc>
        <w:tc>
          <w:tcPr>
            <w:tcW w:w="567"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40" w:lineRule="auto"/>
              <w:rPr>
                <w:rFonts w:ascii="Times New Roman" w:eastAsia="Times New Roman" w:hAnsi="Times New Roman" w:cs="Times New Roman"/>
                <w:sz w:val="2"/>
                <w:szCs w:val="24"/>
                <w:lang w:eastAsia="tr-TR"/>
              </w:rPr>
            </w:pPr>
          </w:p>
        </w:tc>
        <w:tc>
          <w:tcPr>
            <w:tcW w:w="709"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9046</w:t>
            </w:r>
          </w:p>
        </w:tc>
        <w:tc>
          <w:tcPr>
            <w:tcW w:w="1276" w:type="dxa"/>
            <w:tcBorders>
              <w:top w:val="nil"/>
              <w:left w:val="nil"/>
              <w:bottom w:val="single" w:sz="8" w:space="0" w:color="auto"/>
              <w:right w:val="single" w:sz="8" w:space="0" w:color="auto"/>
            </w:tcBorders>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13.490,91</w:t>
            </w:r>
          </w:p>
        </w:tc>
        <w:tc>
          <w:tcPr>
            <w:tcW w:w="1559"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Arsa</w:t>
            </w:r>
          </w:p>
        </w:tc>
        <w:tc>
          <w:tcPr>
            <w:tcW w:w="1843" w:type="dxa"/>
            <w:tcBorders>
              <w:top w:val="nil"/>
              <w:left w:val="nil"/>
              <w:bottom w:val="single" w:sz="8" w:space="0" w:color="auto"/>
              <w:right w:val="single" w:sz="8" w:space="0" w:color="auto"/>
            </w:tcBorders>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Eğitim Tesis Alanı</w:t>
            </w:r>
          </w:p>
        </w:tc>
        <w:tc>
          <w:tcPr>
            <w:tcW w:w="3118" w:type="dxa"/>
            <w:tcBorders>
              <w:top w:val="nil"/>
              <w:left w:val="nil"/>
              <w:bottom w:val="single" w:sz="8" w:space="0" w:color="auto"/>
              <w:right w:val="single" w:sz="8" w:space="0" w:color="auto"/>
            </w:tcBorders>
            <w:tcMar>
              <w:top w:w="0" w:type="dxa"/>
              <w:left w:w="70" w:type="dxa"/>
              <w:bottom w:w="0" w:type="dxa"/>
              <w:right w:w="28" w:type="dxa"/>
            </w:tcMar>
            <w:vAlign w:val="center"/>
            <w:hideMark/>
          </w:tcPr>
          <w:p w:rsidR="00FB43F8" w:rsidRPr="00FB43F8" w:rsidRDefault="00FB43F8" w:rsidP="00FB43F8">
            <w:pPr>
              <w:spacing w:after="0" w:line="24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MEB-2004.67.PROJE NUMARALI EK BİNA 5 DERSLİK İLKOKUL BİNASI PROJE BEDELİ (Çevre Düzenlemesi + KDV </w:t>
            </w:r>
            <w:proofErr w:type="gramStart"/>
            <w:r w:rsidRPr="00FB43F8">
              <w:rPr>
                <w:rFonts w:ascii="Times New Roman" w:eastAsia="Times New Roman" w:hAnsi="Times New Roman" w:cs="Times New Roman"/>
                <w:sz w:val="17"/>
                <w:szCs w:val="17"/>
                <w:lang w:eastAsia="tr-TR"/>
              </w:rPr>
              <w:t>Dahil</w:t>
            </w:r>
            <w:proofErr w:type="gramEnd"/>
            <w:r w:rsidRPr="00FB43F8">
              <w:rPr>
                <w:rFonts w:ascii="Times New Roman" w:eastAsia="Times New Roman" w:hAnsi="Times New Roman" w:cs="Times New Roman"/>
                <w:sz w:val="17"/>
                <w:szCs w:val="17"/>
                <w:lang w:eastAsia="tr-TR"/>
              </w:rPr>
              <w:t>)</w:t>
            </w:r>
          </w:p>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1.075.001,00.-TL</w:t>
            </w: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r>
      <w:tr w:rsidR="00FB43F8" w:rsidRPr="00FB43F8" w:rsidTr="00FB43F8">
        <w:trPr>
          <w:trHeight w:val="20"/>
        </w:trPr>
        <w:tc>
          <w:tcPr>
            <w:tcW w:w="9498" w:type="dxa"/>
            <w:gridSpan w:val="8"/>
            <w:tcBorders>
              <w:top w:val="nil"/>
              <w:left w:val="single" w:sz="8" w:space="0" w:color="auto"/>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right"/>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TOPLAM PROJE BEDELİ:</w:t>
            </w:r>
          </w:p>
        </w:tc>
        <w:tc>
          <w:tcPr>
            <w:tcW w:w="3118" w:type="dxa"/>
            <w:tcBorders>
              <w:top w:val="nil"/>
              <w:left w:val="nil"/>
              <w:bottom w:val="single" w:sz="8" w:space="0" w:color="auto"/>
              <w:right w:val="single" w:sz="8" w:space="0" w:color="auto"/>
            </w:tcBorders>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8.492.393,44.- TL</w:t>
            </w: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r>
      <w:tr w:rsidR="00FB43F8" w:rsidRPr="00FB43F8" w:rsidTr="00FB43F8">
        <w:trPr>
          <w:trHeight w:val="20"/>
        </w:trPr>
        <w:tc>
          <w:tcPr>
            <w:tcW w:w="12616" w:type="dxa"/>
            <w:gridSpan w:val="9"/>
            <w:tcBorders>
              <w:top w:val="nil"/>
              <w:left w:val="single" w:sz="8" w:space="0" w:color="auto"/>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İNŞAAT KARŞILIĞI VERİLECEK OLAN TAŞINMAZLAR ( Tablo: 1/2 )</w:t>
            </w: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r>
      <w:tr w:rsidR="00FB43F8" w:rsidRPr="00FB43F8" w:rsidTr="00FB43F8">
        <w:trPr>
          <w:trHeight w:val="20"/>
        </w:trPr>
        <w:tc>
          <w:tcPr>
            <w:tcW w:w="1276" w:type="dxa"/>
            <w:tcBorders>
              <w:top w:val="nil"/>
              <w:left w:val="single" w:sz="8" w:space="0" w:color="auto"/>
              <w:bottom w:val="single" w:sz="8" w:space="0" w:color="auto"/>
              <w:right w:val="single" w:sz="8" w:space="0" w:color="auto"/>
            </w:tcBorders>
            <w:noWrap/>
            <w:tcMar>
              <w:top w:w="0" w:type="dxa"/>
              <w:left w:w="70" w:type="dxa"/>
              <w:bottom w:w="0" w:type="dxa"/>
              <w:right w:w="28"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İli</w:t>
            </w:r>
          </w:p>
        </w:tc>
        <w:tc>
          <w:tcPr>
            <w:tcW w:w="851" w:type="dxa"/>
            <w:tcBorders>
              <w:top w:val="nil"/>
              <w:left w:val="nil"/>
              <w:bottom w:val="single" w:sz="8" w:space="0" w:color="auto"/>
              <w:right w:val="single" w:sz="8" w:space="0" w:color="auto"/>
            </w:tcBorders>
            <w:noWrap/>
            <w:tcMar>
              <w:top w:w="0" w:type="dxa"/>
              <w:left w:w="70" w:type="dxa"/>
              <w:bottom w:w="0" w:type="dxa"/>
              <w:right w:w="28"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İlçesi</w:t>
            </w:r>
          </w:p>
        </w:tc>
        <w:tc>
          <w:tcPr>
            <w:tcW w:w="1417" w:type="dxa"/>
            <w:tcBorders>
              <w:top w:val="nil"/>
              <w:left w:val="nil"/>
              <w:bottom w:val="single" w:sz="8" w:space="0" w:color="auto"/>
              <w:right w:val="single" w:sz="8" w:space="0" w:color="auto"/>
            </w:tcBorders>
            <w:noWrap/>
            <w:tcMar>
              <w:top w:w="0" w:type="dxa"/>
              <w:left w:w="70" w:type="dxa"/>
              <w:bottom w:w="0" w:type="dxa"/>
              <w:right w:w="28"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Mahallesi</w:t>
            </w:r>
          </w:p>
        </w:tc>
        <w:tc>
          <w:tcPr>
            <w:tcW w:w="567" w:type="dxa"/>
            <w:tcBorders>
              <w:top w:val="nil"/>
              <w:left w:val="nil"/>
              <w:bottom w:val="single" w:sz="8" w:space="0" w:color="auto"/>
              <w:right w:val="single" w:sz="8" w:space="0" w:color="auto"/>
            </w:tcBorders>
            <w:noWrap/>
            <w:tcMar>
              <w:top w:w="0" w:type="dxa"/>
              <w:left w:w="70" w:type="dxa"/>
              <w:bottom w:w="0" w:type="dxa"/>
              <w:right w:w="28"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Ada</w:t>
            </w:r>
          </w:p>
        </w:tc>
        <w:tc>
          <w:tcPr>
            <w:tcW w:w="709" w:type="dxa"/>
            <w:tcBorders>
              <w:top w:val="nil"/>
              <w:left w:val="nil"/>
              <w:bottom w:val="single" w:sz="8" w:space="0" w:color="auto"/>
              <w:right w:val="single" w:sz="8" w:space="0" w:color="auto"/>
            </w:tcBorders>
            <w:noWrap/>
            <w:tcMar>
              <w:top w:w="0" w:type="dxa"/>
              <w:left w:w="70" w:type="dxa"/>
              <w:bottom w:w="0" w:type="dxa"/>
              <w:right w:w="28"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Parsel</w:t>
            </w:r>
          </w:p>
        </w:tc>
        <w:tc>
          <w:tcPr>
            <w:tcW w:w="1276" w:type="dxa"/>
            <w:tcBorders>
              <w:top w:val="nil"/>
              <w:left w:val="nil"/>
              <w:bottom w:val="single" w:sz="8" w:space="0" w:color="auto"/>
              <w:right w:val="single" w:sz="8" w:space="0" w:color="auto"/>
            </w:tcBorders>
            <w:noWrap/>
            <w:tcMar>
              <w:top w:w="0" w:type="dxa"/>
              <w:left w:w="70" w:type="dxa"/>
              <w:bottom w:w="0" w:type="dxa"/>
              <w:right w:w="28"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Yüzölçümü</w:t>
            </w:r>
          </w:p>
        </w:tc>
        <w:tc>
          <w:tcPr>
            <w:tcW w:w="1559" w:type="dxa"/>
            <w:tcBorders>
              <w:top w:val="nil"/>
              <w:left w:val="nil"/>
              <w:bottom w:val="single" w:sz="8" w:space="0" w:color="auto"/>
              <w:right w:val="single" w:sz="8" w:space="0" w:color="auto"/>
            </w:tcBorders>
            <w:noWrap/>
            <w:tcMar>
              <w:top w:w="0" w:type="dxa"/>
              <w:left w:w="70" w:type="dxa"/>
              <w:bottom w:w="0" w:type="dxa"/>
              <w:right w:w="28"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Cinsi</w:t>
            </w:r>
          </w:p>
        </w:tc>
        <w:tc>
          <w:tcPr>
            <w:tcW w:w="1843" w:type="dxa"/>
            <w:tcBorders>
              <w:top w:val="nil"/>
              <w:left w:val="nil"/>
              <w:bottom w:val="single" w:sz="8" w:space="0" w:color="auto"/>
              <w:right w:val="single" w:sz="8" w:space="0" w:color="auto"/>
            </w:tcBorders>
            <w:noWrap/>
            <w:tcMar>
              <w:top w:w="0" w:type="dxa"/>
              <w:left w:w="70" w:type="dxa"/>
              <w:bottom w:w="0" w:type="dxa"/>
              <w:right w:w="28"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İmar Durumu</w:t>
            </w:r>
          </w:p>
        </w:tc>
        <w:tc>
          <w:tcPr>
            <w:tcW w:w="3118" w:type="dxa"/>
            <w:tcBorders>
              <w:top w:val="nil"/>
              <w:left w:val="nil"/>
              <w:bottom w:val="single" w:sz="8" w:space="0" w:color="auto"/>
              <w:right w:val="single" w:sz="8" w:space="0" w:color="auto"/>
            </w:tcBorders>
            <w:noWrap/>
            <w:tcMar>
              <w:top w:w="0" w:type="dxa"/>
              <w:left w:w="70" w:type="dxa"/>
              <w:bottom w:w="0" w:type="dxa"/>
              <w:right w:w="28"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Taşınmaz Rayiç Değeri</w:t>
            </w: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r>
      <w:tr w:rsidR="00FB43F8" w:rsidRPr="00FB43F8" w:rsidTr="00FB43F8">
        <w:trPr>
          <w:trHeight w:val="20"/>
        </w:trPr>
        <w:tc>
          <w:tcPr>
            <w:tcW w:w="1276" w:type="dxa"/>
            <w:tcBorders>
              <w:top w:val="nil"/>
              <w:left w:val="single" w:sz="8" w:space="0" w:color="auto"/>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Afyonkarahisar</w:t>
            </w:r>
          </w:p>
        </w:tc>
        <w:tc>
          <w:tcPr>
            <w:tcW w:w="851"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Merkez</w:t>
            </w:r>
          </w:p>
        </w:tc>
        <w:tc>
          <w:tcPr>
            <w:tcW w:w="1417"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 xml:space="preserve">Sülümenli </w:t>
            </w:r>
            <w:proofErr w:type="spellStart"/>
            <w:r w:rsidRPr="00FB43F8">
              <w:rPr>
                <w:rFonts w:ascii="Times New Roman" w:eastAsia="Times New Roman" w:hAnsi="Times New Roman" w:cs="Times New Roman"/>
                <w:sz w:val="17"/>
                <w:szCs w:val="17"/>
                <w:lang w:eastAsia="tr-TR"/>
              </w:rPr>
              <w:t>Ksb</w:t>
            </w:r>
            <w:proofErr w:type="spellEnd"/>
            <w:r w:rsidRPr="00FB43F8">
              <w:rPr>
                <w:rFonts w:ascii="Times New Roman" w:eastAsia="Times New Roman" w:hAnsi="Times New Roman" w:cs="Times New Roman"/>
                <w:sz w:val="17"/>
                <w:szCs w:val="17"/>
                <w:lang w:eastAsia="tr-TR"/>
              </w:rPr>
              <w:t>. Şeker Mah.</w:t>
            </w:r>
          </w:p>
        </w:tc>
        <w:tc>
          <w:tcPr>
            <w:tcW w:w="567"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282</w:t>
            </w:r>
          </w:p>
        </w:tc>
        <w:tc>
          <w:tcPr>
            <w:tcW w:w="709"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1</w:t>
            </w:r>
          </w:p>
        </w:tc>
        <w:tc>
          <w:tcPr>
            <w:tcW w:w="1276"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123.311,32</w:t>
            </w:r>
          </w:p>
        </w:tc>
        <w:tc>
          <w:tcPr>
            <w:tcW w:w="1559"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Tarla</w:t>
            </w:r>
          </w:p>
        </w:tc>
        <w:tc>
          <w:tcPr>
            <w:tcW w:w="1843" w:type="dxa"/>
            <w:tcBorders>
              <w:top w:val="nil"/>
              <w:left w:val="nil"/>
              <w:bottom w:val="single" w:sz="8" w:space="0" w:color="auto"/>
              <w:right w:val="single" w:sz="8" w:space="0" w:color="auto"/>
            </w:tcBorders>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Tarımsal Niteliği Korunacak Alan</w:t>
            </w:r>
          </w:p>
        </w:tc>
        <w:tc>
          <w:tcPr>
            <w:tcW w:w="3118"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1.233.113,20</w:t>
            </w: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r>
      <w:tr w:rsidR="00FB43F8" w:rsidRPr="00FB43F8" w:rsidTr="00FB43F8">
        <w:trPr>
          <w:trHeight w:val="20"/>
        </w:trPr>
        <w:tc>
          <w:tcPr>
            <w:tcW w:w="1276" w:type="dxa"/>
            <w:tcBorders>
              <w:top w:val="nil"/>
              <w:left w:val="single" w:sz="8" w:space="0" w:color="auto"/>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Afyonkarahisar</w:t>
            </w:r>
          </w:p>
        </w:tc>
        <w:tc>
          <w:tcPr>
            <w:tcW w:w="851"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Merkez</w:t>
            </w:r>
          </w:p>
        </w:tc>
        <w:tc>
          <w:tcPr>
            <w:tcW w:w="1417"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 xml:space="preserve">Sülümenli </w:t>
            </w:r>
            <w:proofErr w:type="spellStart"/>
            <w:r w:rsidRPr="00FB43F8">
              <w:rPr>
                <w:rFonts w:ascii="Times New Roman" w:eastAsia="Times New Roman" w:hAnsi="Times New Roman" w:cs="Times New Roman"/>
                <w:sz w:val="17"/>
                <w:szCs w:val="17"/>
                <w:lang w:eastAsia="tr-TR"/>
              </w:rPr>
              <w:t>Ksb</w:t>
            </w:r>
            <w:proofErr w:type="spellEnd"/>
            <w:r w:rsidRPr="00FB43F8">
              <w:rPr>
                <w:rFonts w:ascii="Times New Roman" w:eastAsia="Times New Roman" w:hAnsi="Times New Roman" w:cs="Times New Roman"/>
                <w:sz w:val="17"/>
                <w:szCs w:val="17"/>
                <w:lang w:eastAsia="tr-TR"/>
              </w:rPr>
              <w:t>. Şeker Mah.</w:t>
            </w:r>
          </w:p>
        </w:tc>
        <w:tc>
          <w:tcPr>
            <w:tcW w:w="567"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283</w:t>
            </w:r>
          </w:p>
        </w:tc>
        <w:tc>
          <w:tcPr>
            <w:tcW w:w="709"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1</w:t>
            </w:r>
          </w:p>
        </w:tc>
        <w:tc>
          <w:tcPr>
            <w:tcW w:w="1276"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119.504,18</w:t>
            </w:r>
          </w:p>
        </w:tc>
        <w:tc>
          <w:tcPr>
            <w:tcW w:w="1559"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Tarla</w:t>
            </w:r>
          </w:p>
        </w:tc>
        <w:tc>
          <w:tcPr>
            <w:tcW w:w="1843"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Tarımsal Niteliği Korunacak Alan</w:t>
            </w:r>
          </w:p>
        </w:tc>
        <w:tc>
          <w:tcPr>
            <w:tcW w:w="3118"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1.195.041,80</w:t>
            </w: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r>
      <w:tr w:rsidR="00FB43F8" w:rsidRPr="00FB43F8" w:rsidTr="00FB43F8">
        <w:trPr>
          <w:trHeight w:val="20"/>
        </w:trPr>
        <w:tc>
          <w:tcPr>
            <w:tcW w:w="1276" w:type="dxa"/>
            <w:tcBorders>
              <w:top w:val="nil"/>
              <w:left w:val="single" w:sz="8" w:space="0" w:color="auto"/>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Afyonkarahisar</w:t>
            </w:r>
          </w:p>
        </w:tc>
        <w:tc>
          <w:tcPr>
            <w:tcW w:w="851"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Merkez</w:t>
            </w:r>
          </w:p>
        </w:tc>
        <w:tc>
          <w:tcPr>
            <w:tcW w:w="1417"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 xml:space="preserve">Sülümenli </w:t>
            </w:r>
            <w:proofErr w:type="spellStart"/>
            <w:r w:rsidRPr="00FB43F8">
              <w:rPr>
                <w:rFonts w:ascii="Times New Roman" w:eastAsia="Times New Roman" w:hAnsi="Times New Roman" w:cs="Times New Roman"/>
                <w:sz w:val="17"/>
                <w:szCs w:val="17"/>
                <w:lang w:eastAsia="tr-TR"/>
              </w:rPr>
              <w:t>Ksb</w:t>
            </w:r>
            <w:proofErr w:type="spellEnd"/>
            <w:r w:rsidRPr="00FB43F8">
              <w:rPr>
                <w:rFonts w:ascii="Times New Roman" w:eastAsia="Times New Roman" w:hAnsi="Times New Roman" w:cs="Times New Roman"/>
                <w:sz w:val="17"/>
                <w:szCs w:val="17"/>
                <w:lang w:eastAsia="tr-TR"/>
              </w:rPr>
              <w:t>. Şeker Mah.</w:t>
            </w:r>
          </w:p>
        </w:tc>
        <w:tc>
          <w:tcPr>
            <w:tcW w:w="567"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285</w:t>
            </w:r>
          </w:p>
        </w:tc>
        <w:tc>
          <w:tcPr>
            <w:tcW w:w="709"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1</w:t>
            </w:r>
          </w:p>
        </w:tc>
        <w:tc>
          <w:tcPr>
            <w:tcW w:w="1276"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232.718,21</w:t>
            </w:r>
          </w:p>
        </w:tc>
        <w:tc>
          <w:tcPr>
            <w:tcW w:w="1559"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Tarla</w:t>
            </w:r>
          </w:p>
        </w:tc>
        <w:tc>
          <w:tcPr>
            <w:tcW w:w="1843"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Tarımsal Niteliği Korunacak Alan</w:t>
            </w:r>
          </w:p>
        </w:tc>
        <w:tc>
          <w:tcPr>
            <w:tcW w:w="3118"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2.327.182,10</w:t>
            </w: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r>
      <w:tr w:rsidR="00FB43F8" w:rsidRPr="00FB43F8" w:rsidTr="00FB43F8">
        <w:trPr>
          <w:trHeight w:val="20"/>
        </w:trPr>
        <w:tc>
          <w:tcPr>
            <w:tcW w:w="1276" w:type="dxa"/>
            <w:tcBorders>
              <w:top w:val="nil"/>
              <w:left w:val="single" w:sz="8" w:space="0" w:color="auto"/>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Afyonkarahisar</w:t>
            </w:r>
          </w:p>
        </w:tc>
        <w:tc>
          <w:tcPr>
            <w:tcW w:w="851"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Merkez</w:t>
            </w:r>
          </w:p>
        </w:tc>
        <w:tc>
          <w:tcPr>
            <w:tcW w:w="1417"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 xml:space="preserve">Sülümenli </w:t>
            </w:r>
            <w:proofErr w:type="spellStart"/>
            <w:r w:rsidRPr="00FB43F8">
              <w:rPr>
                <w:rFonts w:ascii="Times New Roman" w:eastAsia="Times New Roman" w:hAnsi="Times New Roman" w:cs="Times New Roman"/>
                <w:sz w:val="17"/>
                <w:szCs w:val="17"/>
                <w:lang w:eastAsia="tr-TR"/>
              </w:rPr>
              <w:t>Ksb</w:t>
            </w:r>
            <w:proofErr w:type="spellEnd"/>
            <w:r w:rsidRPr="00FB43F8">
              <w:rPr>
                <w:rFonts w:ascii="Times New Roman" w:eastAsia="Times New Roman" w:hAnsi="Times New Roman" w:cs="Times New Roman"/>
                <w:sz w:val="17"/>
                <w:szCs w:val="17"/>
                <w:lang w:eastAsia="tr-TR"/>
              </w:rPr>
              <w:t>. Şeker Mah.</w:t>
            </w:r>
          </w:p>
        </w:tc>
        <w:tc>
          <w:tcPr>
            <w:tcW w:w="567"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286</w:t>
            </w:r>
          </w:p>
        </w:tc>
        <w:tc>
          <w:tcPr>
            <w:tcW w:w="709"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1</w:t>
            </w:r>
          </w:p>
        </w:tc>
        <w:tc>
          <w:tcPr>
            <w:tcW w:w="1276"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154.728,22</w:t>
            </w:r>
          </w:p>
        </w:tc>
        <w:tc>
          <w:tcPr>
            <w:tcW w:w="1559"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Tarla</w:t>
            </w:r>
          </w:p>
        </w:tc>
        <w:tc>
          <w:tcPr>
            <w:tcW w:w="1843"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Tarımsal Niteliği Korunacak Alan</w:t>
            </w:r>
          </w:p>
        </w:tc>
        <w:tc>
          <w:tcPr>
            <w:tcW w:w="3118"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1.702.010,42</w:t>
            </w: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r>
      <w:tr w:rsidR="00FB43F8" w:rsidRPr="00FB43F8" w:rsidTr="00FB43F8">
        <w:trPr>
          <w:trHeight w:val="20"/>
        </w:trPr>
        <w:tc>
          <w:tcPr>
            <w:tcW w:w="1276" w:type="dxa"/>
            <w:tcBorders>
              <w:top w:val="nil"/>
              <w:left w:val="single" w:sz="8" w:space="0" w:color="auto"/>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Afyonkarahisar</w:t>
            </w:r>
          </w:p>
        </w:tc>
        <w:tc>
          <w:tcPr>
            <w:tcW w:w="851"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Merkez</w:t>
            </w:r>
          </w:p>
        </w:tc>
        <w:tc>
          <w:tcPr>
            <w:tcW w:w="1417"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 xml:space="preserve">Sülümenli </w:t>
            </w:r>
            <w:proofErr w:type="spellStart"/>
            <w:r w:rsidRPr="00FB43F8">
              <w:rPr>
                <w:rFonts w:ascii="Times New Roman" w:eastAsia="Times New Roman" w:hAnsi="Times New Roman" w:cs="Times New Roman"/>
                <w:sz w:val="17"/>
                <w:szCs w:val="17"/>
                <w:lang w:eastAsia="tr-TR"/>
              </w:rPr>
              <w:t>Ksb</w:t>
            </w:r>
            <w:proofErr w:type="spellEnd"/>
            <w:r w:rsidRPr="00FB43F8">
              <w:rPr>
                <w:rFonts w:ascii="Times New Roman" w:eastAsia="Times New Roman" w:hAnsi="Times New Roman" w:cs="Times New Roman"/>
                <w:sz w:val="17"/>
                <w:szCs w:val="17"/>
                <w:lang w:eastAsia="tr-TR"/>
              </w:rPr>
              <w:t>. Şeker Mah.</w:t>
            </w:r>
          </w:p>
        </w:tc>
        <w:tc>
          <w:tcPr>
            <w:tcW w:w="567"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287</w:t>
            </w:r>
          </w:p>
        </w:tc>
        <w:tc>
          <w:tcPr>
            <w:tcW w:w="709"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1</w:t>
            </w:r>
          </w:p>
        </w:tc>
        <w:tc>
          <w:tcPr>
            <w:tcW w:w="1276"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83.135,12</w:t>
            </w:r>
          </w:p>
        </w:tc>
        <w:tc>
          <w:tcPr>
            <w:tcW w:w="1559"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Tarla</w:t>
            </w:r>
          </w:p>
        </w:tc>
        <w:tc>
          <w:tcPr>
            <w:tcW w:w="1843"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Tarımsal Niteliği Korunacak Alan</w:t>
            </w:r>
          </w:p>
        </w:tc>
        <w:tc>
          <w:tcPr>
            <w:tcW w:w="3118"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1.080.756,56</w:t>
            </w: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r>
      <w:tr w:rsidR="00FB43F8" w:rsidRPr="00FB43F8" w:rsidTr="00FB43F8">
        <w:trPr>
          <w:trHeight w:val="20"/>
        </w:trPr>
        <w:tc>
          <w:tcPr>
            <w:tcW w:w="1276" w:type="dxa"/>
            <w:tcBorders>
              <w:top w:val="nil"/>
              <w:left w:val="single" w:sz="8" w:space="0" w:color="auto"/>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Afyonkarahisar</w:t>
            </w:r>
          </w:p>
        </w:tc>
        <w:tc>
          <w:tcPr>
            <w:tcW w:w="851"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Merkez</w:t>
            </w:r>
          </w:p>
        </w:tc>
        <w:tc>
          <w:tcPr>
            <w:tcW w:w="1417"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 xml:space="preserve">Sülümenli </w:t>
            </w:r>
            <w:proofErr w:type="spellStart"/>
            <w:r w:rsidRPr="00FB43F8">
              <w:rPr>
                <w:rFonts w:ascii="Times New Roman" w:eastAsia="Times New Roman" w:hAnsi="Times New Roman" w:cs="Times New Roman"/>
                <w:sz w:val="17"/>
                <w:szCs w:val="17"/>
                <w:lang w:eastAsia="tr-TR"/>
              </w:rPr>
              <w:t>Ksb</w:t>
            </w:r>
            <w:proofErr w:type="spellEnd"/>
            <w:r w:rsidRPr="00FB43F8">
              <w:rPr>
                <w:rFonts w:ascii="Times New Roman" w:eastAsia="Times New Roman" w:hAnsi="Times New Roman" w:cs="Times New Roman"/>
                <w:sz w:val="17"/>
                <w:szCs w:val="17"/>
                <w:lang w:eastAsia="tr-TR"/>
              </w:rPr>
              <w:t>. Şeker Mah.</w:t>
            </w:r>
          </w:p>
        </w:tc>
        <w:tc>
          <w:tcPr>
            <w:tcW w:w="567"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290</w:t>
            </w:r>
          </w:p>
        </w:tc>
        <w:tc>
          <w:tcPr>
            <w:tcW w:w="709"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1</w:t>
            </w:r>
          </w:p>
        </w:tc>
        <w:tc>
          <w:tcPr>
            <w:tcW w:w="1276"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92.655,68</w:t>
            </w:r>
          </w:p>
        </w:tc>
        <w:tc>
          <w:tcPr>
            <w:tcW w:w="1559"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Tarla</w:t>
            </w:r>
          </w:p>
        </w:tc>
        <w:tc>
          <w:tcPr>
            <w:tcW w:w="1843" w:type="dxa"/>
            <w:tcBorders>
              <w:top w:val="nil"/>
              <w:left w:val="nil"/>
              <w:bottom w:val="single" w:sz="8" w:space="0" w:color="auto"/>
              <w:right w:val="single" w:sz="8" w:space="0" w:color="auto"/>
            </w:tcBorders>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Tarımsal Niteliği Korunacak Alan</w:t>
            </w:r>
          </w:p>
        </w:tc>
        <w:tc>
          <w:tcPr>
            <w:tcW w:w="3118"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1.019.212,48</w:t>
            </w: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r>
      <w:tr w:rsidR="00FB43F8" w:rsidRPr="00FB43F8" w:rsidTr="00FB43F8">
        <w:trPr>
          <w:trHeight w:val="20"/>
        </w:trPr>
        <w:tc>
          <w:tcPr>
            <w:tcW w:w="9498" w:type="dxa"/>
            <w:gridSpan w:val="8"/>
            <w:tcBorders>
              <w:top w:val="nil"/>
              <w:left w:val="single" w:sz="8" w:space="0" w:color="auto"/>
              <w:bottom w:val="single" w:sz="8" w:space="0" w:color="auto"/>
              <w:right w:val="single" w:sz="8" w:space="0" w:color="auto"/>
            </w:tcBorders>
            <w:tcMar>
              <w:top w:w="0" w:type="dxa"/>
              <w:left w:w="70" w:type="dxa"/>
              <w:bottom w:w="0" w:type="dxa"/>
              <w:right w:w="28" w:type="dxa"/>
            </w:tcMar>
            <w:vAlign w:val="center"/>
            <w:hideMark/>
          </w:tcPr>
          <w:p w:rsidR="00FB43F8" w:rsidRPr="00FB43F8" w:rsidRDefault="00FB43F8" w:rsidP="00FB43F8">
            <w:pPr>
              <w:spacing w:after="0" w:line="20" w:lineRule="atLeast"/>
              <w:jc w:val="right"/>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TOPLAM</w:t>
            </w:r>
          </w:p>
        </w:tc>
        <w:tc>
          <w:tcPr>
            <w:tcW w:w="3118" w:type="dxa"/>
            <w:tcBorders>
              <w:top w:val="nil"/>
              <w:left w:val="nil"/>
              <w:bottom w:val="single" w:sz="8" w:space="0" w:color="auto"/>
              <w:right w:val="single" w:sz="8" w:space="0" w:color="auto"/>
            </w:tcBorders>
            <w:noWrap/>
            <w:tcMar>
              <w:top w:w="0" w:type="dxa"/>
              <w:left w:w="70" w:type="dxa"/>
              <w:bottom w:w="0" w:type="dxa"/>
              <w:right w:w="28"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        8.557.316,56.-TL</w:t>
            </w: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r>
    </w:tbl>
    <w:p w:rsidR="00FB43F8" w:rsidRPr="00FB43F8" w:rsidRDefault="00FB43F8" w:rsidP="00FB43F8">
      <w:pPr>
        <w:spacing w:after="0" w:line="240" w:lineRule="atLeast"/>
        <w:ind w:firstLine="567"/>
        <w:jc w:val="both"/>
        <w:rPr>
          <w:rFonts w:ascii="Times New Roman" w:eastAsia="Times New Roman" w:hAnsi="Times New Roman" w:cs="Times New Roman"/>
          <w:color w:val="000000"/>
          <w:sz w:val="20"/>
          <w:szCs w:val="20"/>
          <w:lang w:eastAsia="tr-TR"/>
        </w:rPr>
      </w:pPr>
      <w:r w:rsidRPr="00FB43F8">
        <w:rPr>
          <w:rFonts w:ascii="Times New Roman" w:eastAsia="Times New Roman" w:hAnsi="Times New Roman" w:cs="Times New Roman"/>
          <w:color w:val="000000"/>
          <w:sz w:val="18"/>
          <w:szCs w:val="18"/>
          <w:lang w:eastAsia="tr-TR"/>
        </w:rPr>
        <w:t> </w:t>
      </w:r>
    </w:p>
    <w:tbl>
      <w:tblPr>
        <w:tblW w:w="17042" w:type="dxa"/>
        <w:tblInd w:w="559" w:type="dxa"/>
        <w:tblCellMar>
          <w:left w:w="0" w:type="dxa"/>
          <w:right w:w="0" w:type="dxa"/>
        </w:tblCellMar>
        <w:tblLook w:val="04A0" w:firstRow="1" w:lastRow="0" w:firstColumn="1" w:lastColumn="0" w:noHBand="0" w:noVBand="1"/>
      </w:tblPr>
      <w:tblGrid>
        <w:gridCol w:w="1276"/>
        <w:gridCol w:w="851"/>
        <w:gridCol w:w="1417"/>
        <w:gridCol w:w="567"/>
        <w:gridCol w:w="709"/>
        <w:gridCol w:w="1276"/>
        <w:gridCol w:w="1559"/>
        <w:gridCol w:w="1843"/>
        <w:gridCol w:w="3118"/>
        <w:gridCol w:w="2126"/>
        <w:gridCol w:w="1134"/>
        <w:gridCol w:w="1166"/>
      </w:tblGrid>
      <w:tr w:rsidR="00FB43F8" w:rsidRPr="00FB43F8" w:rsidTr="00FB43F8">
        <w:trPr>
          <w:trHeight w:val="20"/>
        </w:trPr>
        <w:tc>
          <w:tcPr>
            <w:tcW w:w="17042" w:type="dxa"/>
            <w:gridSpan w:val="12"/>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2 - ARSA KARŞILIĞI İNŞAATIN YAPILACAĞI TAŞINMAZ ( Tablo: 2/1 )</w:t>
            </w:r>
          </w:p>
        </w:tc>
      </w:tr>
      <w:tr w:rsidR="00FB43F8" w:rsidRPr="00FB43F8" w:rsidTr="00FB43F8">
        <w:trPr>
          <w:trHeight w:val="20"/>
        </w:trPr>
        <w:tc>
          <w:tcPr>
            <w:tcW w:w="12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İli</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İlçesi</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Mahallesi</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Ada</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Parsel</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Yüzölçümü</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Cinsi</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İmar Durumu</w:t>
            </w:r>
          </w:p>
        </w:tc>
        <w:tc>
          <w:tcPr>
            <w:tcW w:w="31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Uygulanacak Olan Proje ve Bedeli</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Proje Bedeli İle Hazine Taşınmazları Arasındaki Fark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Geçici Teminat (TL)</w:t>
            </w:r>
          </w:p>
        </w:tc>
        <w:tc>
          <w:tcPr>
            <w:tcW w:w="116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İhale Tarihi ve Saati</w:t>
            </w:r>
          </w:p>
        </w:tc>
      </w:tr>
      <w:tr w:rsidR="00FB43F8" w:rsidRPr="00FB43F8" w:rsidTr="00FB43F8">
        <w:trPr>
          <w:trHeight w:val="20"/>
        </w:trPr>
        <w:tc>
          <w:tcPr>
            <w:tcW w:w="12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Afyonkarahisar</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Sandıklı</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color w:val="000000"/>
                <w:sz w:val="17"/>
                <w:szCs w:val="17"/>
                <w:lang w:eastAsia="tr-TR"/>
              </w:rPr>
              <w:t>Çakır</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color w:val="000000"/>
                <w:sz w:val="17"/>
                <w:szCs w:val="17"/>
                <w:lang w:eastAsia="tr-TR"/>
              </w:rPr>
              <w:t>362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11</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8.646,61</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 xml:space="preserve">Bahçeli </w:t>
            </w:r>
            <w:proofErr w:type="spellStart"/>
            <w:r w:rsidRPr="00FB43F8">
              <w:rPr>
                <w:rFonts w:ascii="Times New Roman" w:eastAsia="Times New Roman" w:hAnsi="Times New Roman" w:cs="Times New Roman"/>
                <w:sz w:val="17"/>
                <w:szCs w:val="17"/>
                <w:lang w:eastAsia="tr-TR"/>
              </w:rPr>
              <w:t>Kargir</w:t>
            </w:r>
            <w:proofErr w:type="spellEnd"/>
            <w:r w:rsidRPr="00FB43F8">
              <w:rPr>
                <w:rFonts w:ascii="Times New Roman" w:eastAsia="Times New Roman" w:hAnsi="Times New Roman" w:cs="Times New Roman"/>
                <w:sz w:val="17"/>
                <w:szCs w:val="17"/>
                <w:lang w:eastAsia="tr-TR"/>
              </w:rPr>
              <w:t xml:space="preserve"> Lise Binası</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Eğitim Tesis Alanı</w:t>
            </w:r>
          </w:p>
        </w:tc>
        <w:tc>
          <w:tcPr>
            <w:tcW w:w="31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MEB.2014.16Lİ PROJE NUMARALI 16 DERSLİK SANDIKLI YUNUS EMRE ANADOLU LİSESİ BİNASI (YIK-YAP) PROJE BEDELİ (Çevre Düzenlemesi + KDV </w:t>
            </w:r>
            <w:proofErr w:type="gramStart"/>
            <w:r w:rsidRPr="00FB43F8">
              <w:rPr>
                <w:rFonts w:ascii="Times New Roman" w:eastAsia="Times New Roman" w:hAnsi="Times New Roman" w:cs="Times New Roman"/>
                <w:sz w:val="17"/>
                <w:szCs w:val="17"/>
                <w:lang w:eastAsia="tr-TR"/>
              </w:rPr>
              <w:t>Dahil</w:t>
            </w:r>
            <w:proofErr w:type="gramEnd"/>
            <w:r w:rsidRPr="00FB43F8">
              <w:rPr>
                <w:rFonts w:ascii="Times New Roman" w:eastAsia="Times New Roman" w:hAnsi="Times New Roman" w:cs="Times New Roman"/>
                <w:sz w:val="17"/>
                <w:szCs w:val="17"/>
                <w:lang w:eastAsia="tr-TR"/>
              </w:rPr>
              <w:t>) 6.150.058,99.-TL</w:t>
            </w:r>
          </w:p>
        </w:tc>
        <w:tc>
          <w:tcPr>
            <w:tcW w:w="2126"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132.561,35</w:t>
            </w:r>
          </w:p>
        </w:tc>
        <w:tc>
          <w:tcPr>
            <w:tcW w:w="1134"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942.393,05</w:t>
            </w:r>
          </w:p>
        </w:tc>
        <w:tc>
          <w:tcPr>
            <w:tcW w:w="116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4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26.04.2018</w:t>
            </w:r>
          </w:p>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10.00</w:t>
            </w:r>
          </w:p>
        </w:tc>
      </w:tr>
      <w:tr w:rsidR="00FB43F8" w:rsidRPr="00FB43F8" w:rsidTr="00FB43F8">
        <w:trPr>
          <w:trHeight w:val="20"/>
        </w:trPr>
        <w:tc>
          <w:tcPr>
            <w:tcW w:w="9498" w:type="dxa"/>
            <w:gridSpan w:val="8"/>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right"/>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TOPLAM PROJE BEDELİ:</w:t>
            </w:r>
          </w:p>
        </w:tc>
        <w:tc>
          <w:tcPr>
            <w:tcW w:w="31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6.150.058,99.-TL</w:t>
            </w: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r>
      <w:tr w:rsidR="00FB43F8" w:rsidRPr="00FB43F8" w:rsidTr="00FB43F8">
        <w:trPr>
          <w:trHeight w:val="20"/>
        </w:trPr>
        <w:tc>
          <w:tcPr>
            <w:tcW w:w="12616" w:type="dxa"/>
            <w:gridSpan w:val="9"/>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İNŞAAT KARŞILIĞI VERİLECEK OLAN TAŞINMAZ (Tablo: 2/2 )</w:t>
            </w: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r>
      <w:tr w:rsidR="00FB43F8" w:rsidRPr="00FB43F8" w:rsidTr="00FB43F8">
        <w:trPr>
          <w:trHeight w:val="20"/>
        </w:trPr>
        <w:tc>
          <w:tcPr>
            <w:tcW w:w="12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İli</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İlçesi</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Mahallesi</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Ada</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Parsel</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Yüzölçümü</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Cinsi</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İmar Durumu</w:t>
            </w:r>
          </w:p>
        </w:tc>
        <w:tc>
          <w:tcPr>
            <w:tcW w:w="31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Taşınmaz Rayiç Değeri</w:t>
            </w: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r>
      <w:tr w:rsidR="00FB43F8" w:rsidRPr="00FB43F8" w:rsidTr="00FB43F8">
        <w:trPr>
          <w:trHeight w:val="20"/>
        </w:trPr>
        <w:tc>
          <w:tcPr>
            <w:tcW w:w="12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Afyonkarahisar</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Merkez</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 xml:space="preserve">Sülümenli </w:t>
            </w:r>
            <w:proofErr w:type="spellStart"/>
            <w:r w:rsidRPr="00FB43F8">
              <w:rPr>
                <w:rFonts w:ascii="Times New Roman" w:eastAsia="Times New Roman" w:hAnsi="Times New Roman" w:cs="Times New Roman"/>
                <w:sz w:val="17"/>
                <w:szCs w:val="17"/>
                <w:lang w:eastAsia="tr-TR"/>
              </w:rPr>
              <w:t>Ksb</w:t>
            </w:r>
            <w:proofErr w:type="spellEnd"/>
            <w:r w:rsidRPr="00FB43F8">
              <w:rPr>
                <w:rFonts w:ascii="Times New Roman" w:eastAsia="Times New Roman" w:hAnsi="Times New Roman" w:cs="Times New Roman"/>
                <w:sz w:val="17"/>
                <w:szCs w:val="17"/>
                <w:lang w:eastAsia="tr-TR"/>
              </w:rPr>
              <w:t>. Şeker Mah.</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284</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1</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90.526,76</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Tarla</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Tarımsal Niteliği Korunacak Alan</w:t>
            </w:r>
          </w:p>
        </w:tc>
        <w:tc>
          <w:tcPr>
            <w:tcW w:w="31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  905.267,60</w:t>
            </w: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r>
      <w:tr w:rsidR="00FB43F8" w:rsidRPr="00FB43F8" w:rsidTr="00FB43F8">
        <w:trPr>
          <w:trHeight w:val="20"/>
        </w:trPr>
        <w:tc>
          <w:tcPr>
            <w:tcW w:w="12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Afyonkarahisar</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Merkez</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 xml:space="preserve">Sülümenli </w:t>
            </w:r>
            <w:proofErr w:type="spellStart"/>
            <w:r w:rsidRPr="00FB43F8">
              <w:rPr>
                <w:rFonts w:ascii="Times New Roman" w:eastAsia="Times New Roman" w:hAnsi="Times New Roman" w:cs="Times New Roman"/>
                <w:sz w:val="17"/>
                <w:szCs w:val="17"/>
                <w:lang w:eastAsia="tr-TR"/>
              </w:rPr>
              <w:t>Ksb</w:t>
            </w:r>
            <w:proofErr w:type="spellEnd"/>
            <w:r w:rsidRPr="00FB43F8">
              <w:rPr>
                <w:rFonts w:ascii="Times New Roman" w:eastAsia="Times New Roman" w:hAnsi="Times New Roman" w:cs="Times New Roman"/>
                <w:sz w:val="17"/>
                <w:szCs w:val="17"/>
                <w:lang w:eastAsia="tr-TR"/>
              </w:rPr>
              <w:t>. Şeker Mah.</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288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1</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88.185,79</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Tarla</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Tarımsal Niteliği Korunacak Alan</w:t>
            </w:r>
          </w:p>
        </w:tc>
        <w:tc>
          <w:tcPr>
            <w:tcW w:w="31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1.146.415,27</w:t>
            </w: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r>
      <w:tr w:rsidR="00FB43F8" w:rsidRPr="00FB43F8" w:rsidTr="00FB43F8">
        <w:trPr>
          <w:trHeight w:val="20"/>
        </w:trPr>
        <w:tc>
          <w:tcPr>
            <w:tcW w:w="12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Afyonkarahisar</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Merkez</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 xml:space="preserve">Sülümenli </w:t>
            </w:r>
            <w:proofErr w:type="spellStart"/>
            <w:r w:rsidRPr="00FB43F8">
              <w:rPr>
                <w:rFonts w:ascii="Times New Roman" w:eastAsia="Times New Roman" w:hAnsi="Times New Roman" w:cs="Times New Roman"/>
                <w:sz w:val="17"/>
                <w:szCs w:val="17"/>
                <w:lang w:eastAsia="tr-TR"/>
              </w:rPr>
              <w:t>Ksb</w:t>
            </w:r>
            <w:proofErr w:type="spellEnd"/>
            <w:r w:rsidRPr="00FB43F8">
              <w:rPr>
                <w:rFonts w:ascii="Times New Roman" w:eastAsia="Times New Roman" w:hAnsi="Times New Roman" w:cs="Times New Roman"/>
                <w:sz w:val="17"/>
                <w:szCs w:val="17"/>
                <w:lang w:eastAsia="tr-TR"/>
              </w:rPr>
              <w:t>. Şeker Mah.</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291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1</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178.604,87</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Tarla</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Tarımsal Niteliği Korunacak Alan</w:t>
            </w:r>
          </w:p>
        </w:tc>
        <w:tc>
          <w:tcPr>
            <w:tcW w:w="31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1.964.653,57</w:t>
            </w: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r>
      <w:tr w:rsidR="00FB43F8" w:rsidRPr="00FB43F8" w:rsidTr="00FB43F8">
        <w:trPr>
          <w:trHeight w:val="20"/>
        </w:trPr>
        <w:tc>
          <w:tcPr>
            <w:tcW w:w="12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Afyonkarahisar</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Merkez</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 xml:space="preserve">Sülümenli </w:t>
            </w:r>
            <w:proofErr w:type="spellStart"/>
            <w:r w:rsidRPr="00FB43F8">
              <w:rPr>
                <w:rFonts w:ascii="Times New Roman" w:eastAsia="Times New Roman" w:hAnsi="Times New Roman" w:cs="Times New Roman"/>
                <w:sz w:val="17"/>
                <w:szCs w:val="17"/>
                <w:lang w:eastAsia="tr-TR"/>
              </w:rPr>
              <w:t>Ksb</w:t>
            </w:r>
            <w:proofErr w:type="spellEnd"/>
            <w:r w:rsidRPr="00FB43F8">
              <w:rPr>
                <w:rFonts w:ascii="Times New Roman" w:eastAsia="Times New Roman" w:hAnsi="Times New Roman" w:cs="Times New Roman"/>
                <w:sz w:val="17"/>
                <w:szCs w:val="17"/>
                <w:lang w:eastAsia="tr-TR"/>
              </w:rPr>
              <w:t>. Şeker Mah.</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292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1</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226.628,39</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Tarla</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Tarımsal Niteliği Korunacak Alan</w:t>
            </w:r>
          </w:p>
        </w:tc>
        <w:tc>
          <w:tcPr>
            <w:tcW w:w="31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2.266.283,90</w:t>
            </w: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r>
      <w:tr w:rsidR="00FB43F8" w:rsidRPr="00FB43F8" w:rsidTr="00FB43F8">
        <w:trPr>
          <w:trHeight w:val="20"/>
        </w:trPr>
        <w:tc>
          <w:tcPr>
            <w:tcW w:w="9498" w:type="dxa"/>
            <w:gridSpan w:val="8"/>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B43F8" w:rsidRPr="00FB43F8" w:rsidRDefault="00FB43F8" w:rsidP="00FB43F8">
            <w:pPr>
              <w:spacing w:after="0" w:line="20" w:lineRule="atLeast"/>
              <w:jc w:val="right"/>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TOPLAM</w:t>
            </w:r>
          </w:p>
        </w:tc>
        <w:tc>
          <w:tcPr>
            <w:tcW w:w="31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        6.282.620,34.-TL</w:t>
            </w: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r>
    </w:tbl>
    <w:p w:rsidR="00FB43F8" w:rsidRPr="00FB43F8" w:rsidRDefault="00FB43F8" w:rsidP="00FB43F8">
      <w:pPr>
        <w:spacing w:after="0" w:line="240" w:lineRule="atLeast"/>
        <w:ind w:firstLine="567"/>
        <w:jc w:val="both"/>
        <w:rPr>
          <w:rFonts w:ascii="Times New Roman" w:eastAsia="Times New Roman" w:hAnsi="Times New Roman" w:cs="Times New Roman"/>
          <w:color w:val="000000"/>
          <w:sz w:val="20"/>
          <w:szCs w:val="20"/>
          <w:lang w:eastAsia="tr-TR"/>
        </w:rPr>
      </w:pPr>
      <w:r w:rsidRPr="00FB43F8">
        <w:rPr>
          <w:rFonts w:ascii="Times New Roman" w:eastAsia="Times New Roman" w:hAnsi="Times New Roman" w:cs="Times New Roman"/>
          <w:color w:val="000000"/>
          <w:sz w:val="18"/>
          <w:szCs w:val="18"/>
          <w:lang w:eastAsia="tr-TR"/>
        </w:rPr>
        <w:t> </w:t>
      </w:r>
    </w:p>
    <w:tbl>
      <w:tblPr>
        <w:tblW w:w="17010" w:type="dxa"/>
        <w:tblInd w:w="559" w:type="dxa"/>
        <w:tblCellMar>
          <w:left w:w="0" w:type="dxa"/>
          <w:right w:w="0" w:type="dxa"/>
        </w:tblCellMar>
        <w:tblLook w:val="04A0" w:firstRow="1" w:lastRow="0" w:firstColumn="1" w:lastColumn="0" w:noHBand="0" w:noVBand="1"/>
      </w:tblPr>
      <w:tblGrid>
        <w:gridCol w:w="1276"/>
        <w:gridCol w:w="851"/>
        <w:gridCol w:w="1417"/>
        <w:gridCol w:w="567"/>
        <w:gridCol w:w="709"/>
        <w:gridCol w:w="1276"/>
        <w:gridCol w:w="1559"/>
        <w:gridCol w:w="1843"/>
        <w:gridCol w:w="3118"/>
        <w:gridCol w:w="1985"/>
        <w:gridCol w:w="1275"/>
        <w:gridCol w:w="1134"/>
      </w:tblGrid>
      <w:tr w:rsidR="00FB43F8" w:rsidRPr="00FB43F8" w:rsidTr="00FB43F8">
        <w:trPr>
          <w:trHeight w:val="20"/>
          <w:tblHeader/>
        </w:trPr>
        <w:tc>
          <w:tcPr>
            <w:tcW w:w="17010" w:type="dxa"/>
            <w:gridSpan w:val="12"/>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43F8" w:rsidRPr="00FB43F8" w:rsidRDefault="00FB43F8" w:rsidP="00FB43F8">
            <w:pPr>
              <w:spacing w:after="0" w:line="20" w:lineRule="atLeast"/>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3 - ARSA KARŞILIĞI İNŞAATIN YAPILACAĞI TAŞINMAZLAR (TABLO: 3/1)</w:t>
            </w:r>
          </w:p>
        </w:tc>
      </w:tr>
      <w:tr w:rsidR="00FB43F8" w:rsidRPr="00FB43F8" w:rsidTr="00FB43F8">
        <w:trPr>
          <w:trHeight w:val="20"/>
          <w:tblHeader/>
        </w:trPr>
        <w:tc>
          <w:tcPr>
            <w:tcW w:w="12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İli</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İlçesi</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Mahallesi</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Ada</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Parsel</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Yüzölçümü</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Cinsi</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İmar Durumu</w:t>
            </w:r>
          </w:p>
        </w:tc>
        <w:tc>
          <w:tcPr>
            <w:tcW w:w="311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Uygulanacak Olan Proje Ve Bedeli (TL)</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Proje Bedeli İle Hazine Taşınmazları Arasındaki Fark (TL)</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Geçici Teminat (TL)</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İhale Tarihi ve Saati</w:t>
            </w:r>
          </w:p>
        </w:tc>
      </w:tr>
      <w:tr w:rsidR="00FB43F8" w:rsidRPr="00FB43F8" w:rsidTr="00FB43F8">
        <w:trPr>
          <w:trHeight w:val="20"/>
        </w:trPr>
        <w:tc>
          <w:tcPr>
            <w:tcW w:w="12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before="80"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Afyonkarahisar</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before="80"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Başmakçı</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before="80"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color w:val="000000"/>
                <w:sz w:val="17"/>
                <w:szCs w:val="17"/>
                <w:lang w:eastAsia="tr-TR"/>
              </w:rPr>
              <w:t>Yeni Mahalle</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before="80"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color w:val="000000"/>
                <w:sz w:val="17"/>
                <w:szCs w:val="17"/>
                <w:lang w:eastAsia="tr-TR"/>
              </w:rPr>
              <w:t>164</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before="80"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12</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before="80"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8.587,93</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43F8" w:rsidRPr="00FB43F8" w:rsidRDefault="00FB43F8" w:rsidP="00FB43F8">
            <w:pPr>
              <w:spacing w:before="80"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Arsa</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43F8" w:rsidRPr="00FB43F8" w:rsidRDefault="00FB43F8" w:rsidP="00FB43F8">
            <w:pPr>
              <w:spacing w:before="80"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Eğitim Tesis Alanı</w:t>
            </w:r>
          </w:p>
        </w:tc>
        <w:tc>
          <w:tcPr>
            <w:tcW w:w="31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43F8" w:rsidRPr="00FB43F8" w:rsidRDefault="00FB43F8" w:rsidP="00FB43F8">
            <w:pPr>
              <w:spacing w:before="80"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 xml:space="preserve">MEB-2014.12.İO PROJE NUMARALI 12 DERSLİK İLKOKUL BİNASI PROJE BEDELİ (Çevre Düzenlemesi + </w:t>
            </w:r>
            <w:r w:rsidRPr="00FB43F8">
              <w:rPr>
                <w:rFonts w:ascii="Times New Roman" w:eastAsia="Times New Roman" w:hAnsi="Times New Roman" w:cs="Times New Roman"/>
                <w:sz w:val="17"/>
                <w:szCs w:val="17"/>
                <w:lang w:eastAsia="tr-TR"/>
              </w:rPr>
              <w:lastRenderedPageBreak/>
              <w:t>KDV </w:t>
            </w:r>
            <w:proofErr w:type="gramStart"/>
            <w:r w:rsidRPr="00FB43F8">
              <w:rPr>
                <w:rFonts w:ascii="Times New Roman" w:eastAsia="Times New Roman" w:hAnsi="Times New Roman" w:cs="Times New Roman"/>
                <w:sz w:val="17"/>
                <w:szCs w:val="17"/>
                <w:lang w:eastAsia="tr-TR"/>
              </w:rPr>
              <w:t>Dahil</w:t>
            </w:r>
            <w:proofErr w:type="gramEnd"/>
            <w:r w:rsidRPr="00FB43F8">
              <w:rPr>
                <w:rFonts w:ascii="Times New Roman" w:eastAsia="Times New Roman" w:hAnsi="Times New Roman" w:cs="Times New Roman"/>
                <w:sz w:val="17"/>
                <w:szCs w:val="17"/>
                <w:lang w:eastAsia="tr-TR"/>
              </w:rPr>
              <w:t>) 5.798.594,34 TL</w:t>
            </w:r>
          </w:p>
        </w:tc>
        <w:tc>
          <w:tcPr>
            <w:tcW w:w="198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lastRenderedPageBreak/>
              <w:t>1.587.120,72</w:t>
            </w:r>
          </w:p>
        </w:tc>
        <w:tc>
          <w:tcPr>
            <w:tcW w:w="127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6.856.536,75</w:t>
            </w:r>
          </w:p>
        </w:tc>
        <w:tc>
          <w:tcPr>
            <w:tcW w:w="1134"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4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26.04.2018</w:t>
            </w:r>
          </w:p>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11.30</w:t>
            </w:r>
          </w:p>
        </w:tc>
      </w:tr>
      <w:tr w:rsidR="00FB43F8" w:rsidRPr="00FB43F8" w:rsidTr="00FB43F8">
        <w:trPr>
          <w:trHeight w:val="20"/>
        </w:trPr>
        <w:tc>
          <w:tcPr>
            <w:tcW w:w="12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before="80"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lastRenderedPageBreak/>
              <w:t>Afyonkarahisar</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before="80"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Çay</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before="80" w:after="0" w:line="20" w:lineRule="atLeast"/>
              <w:jc w:val="center"/>
              <w:rPr>
                <w:rFonts w:ascii="Times New Roman" w:eastAsia="Times New Roman" w:hAnsi="Times New Roman" w:cs="Times New Roman"/>
                <w:sz w:val="20"/>
                <w:szCs w:val="20"/>
                <w:lang w:eastAsia="tr-TR"/>
              </w:rPr>
            </w:pPr>
            <w:proofErr w:type="spellStart"/>
            <w:r w:rsidRPr="00FB43F8">
              <w:rPr>
                <w:rFonts w:ascii="Times New Roman" w:eastAsia="Times New Roman" w:hAnsi="Times New Roman" w:cs="Times New Roman"/>
                <w:color w:val="000000"/>
                <w:sz w:val="17"/>
                <w:szCs w:val="17"/>
                <w:lang w:eastAsia="tr-TR"/>
              </w:rPr>
              <w:t>Karamık</w:t>
            </w:r>
            <w:proofErr w:type="spellEnd"/>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40" w:lineRule="auto"/>
              <w:rPr>
                <w:rFonts w:ascii="Times New Roman" w:eastAsia="Times New Roman" w:hAnsi="Times New Roman" w:cs="Times New Roman"/>
                <w:sz w:val="2"/>
                <w:szCs w:val="24"/>
                <w:lang w:eastAsia="tr-TR"/>
              </w:rPr>
            </w:pP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before="80"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1257</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before="80"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4.320,00</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43F8" w:rsidRPr="00FB43F8" w:rsidRDefault="00FB43F8" w:rsidP="00FB43F8">
            <w:pPr>
              <w:spacing w:before="80"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Arsa</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43F8" w:rsidRPr="00FB43F8" w:rsidRDefault="00FB43F8" w:rsidP="00FB43F8">
            <w:pPr>
              <w:spacing w:before="80"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Eğitim Tesis Alanı</w:t>
            </w:r>
          </w:p>
        </w:tc>
        <w:tc>
          <w:tcPr>
            <w:tcW w:w="31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43F8" w:rsidRPr="00FB43F8" w:rsidRDefault="00FB43F8" w:rsidP="00FB43F8">
            <w:pPr>
              <w:spacing w:before="80"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MEB-2004.45.OO PROJE NUMARALI 8 DERSLİK ORTAOKUL BİNASI PROJE BEDELİ (Çevre Düzenlemesi + KDV </w:t>
            </w:r>
            <w:proofErr w:type="gramStart"/>
            <w:r w:rsidRPr="00FB43F8">
              <w:rPr>
                <w:rFonts w:ascii="Times New Roman" w:eastAsia="Times New Roman" w:hAnsi="Times New Roman" w:cs="Times New Roman"/>
                <w:sz w:val="17"/>
                <w:szCs w:val="17"/>
                <w:lang w:eastAsia="tr-TR"/>
              </w:rPr>
              <w:t>Dahil</w:t>
            </w:r>
            <w:proofErr w:type="gramEnd"/>
            <w:r w:rsidRPr="00FB43F8">
              <w:rPr>
                <w:rFonts w:ascii="Times New Roman" w:eastAsia="Times New Roman" w:hAnsi="Times New Roman" w:cs="Times New Roman"/>
                <w:sz w:val="17"/>
                <w:szCs w:val="17"/>
                <w:lang w:eastAsia="tr-TR"/>
              </w:rPr>
              <w:t>) 4.404.184,09 TL</w:t>
            </w: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r>
      <w:tr w:rsidR="00FB43F8" w:rsidRPr="00FB43F8" w:rsidTr="00FB43F8">
        <w:trPr>
          <w:trHeight w:val="20"/>
        </w:trPr>
        <w:tc>
          <w:tcPr>
            <w:tcW w:w="12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before="80"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Afyonkarahisar</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before="80"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Dinar</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before="80"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color w:val="000000"/>
                <w:sz w:val="17"/>
                <w:szCs w:val="17"/>
                <w:lang w:eastAsia="tr-TR"/>
              </w:rPr>
              <w:t>İstasyon</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before="80"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color w:val="000000"/>
                <w:sz w:val="17"/>
                <w:szCs w:val="17"/>
                <w:lang w:eastAsia="tr-TR"/>
              </w:rPr>
              <w:t>768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before="80"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1</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before="80"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8.045,84</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43F8" w:rsidRPr="00FB43F8" w:rsidRDefault="00FB43F8" w:rsidP="00FB43F8">
            <w:pPr>
              <w:spacing w:before="80"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Arsa</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43F8" w:rsidRPr="00FB43F8" w:rsidRDefault="00FB43F8" w:rsidP="00FB43F8">
            <w:pPr>
              <w:spacing w:before="80"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Eğitim Tesis Alanı</w:t>
            </w:r>
          </w:p>
        </w:tc>
        <w:tc>
          <w:tcPr>
            <w:tcW w:w="31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43F8" w:rsidRPr="00FB43F8" w:rsidRDefault="00FB43F8" w:rsidP="00FB43F8">
            <w:pPr>
              <w:spacing w:before="80"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MEB-2014.16.Lİ PROJE NUMARALI 16 DERSLİK </w:t>
            </w:r>
            <w:proofErr w:type="gramStart"/>
            <w:r w:rsidRPr="00FB43F8">
              <w:rPr>
                <w:rFonts w:ascii="Times New Roman" w:eastAsia="Times New Roman" w:hAnsi="Times New Roman" w:cs="Times New Roman"/>
                <w:sz w:val="17"/>
                <w:szCs w:val="17"/>
                <w:lang w:eastAsia="tr-TR"/>
              </w:rPr>
              <w:t>M.T.A</w:t>
            </w:r>
            <w:proofErr w:type="gramEnd"/>
            <w:r w:rsidRPr="00FB43F8">
              <w:rPr>
                <w:rFonts w:ascii="Times New Roman" w:eastAsia="Times New Roman" w:hAnsi="Times New Roman" w:cs="Times New Roman"/>
                <w:sz w:val="17"/>
                <w:szCs w:val="17"/>
                <w:lang w:eastAsia="tr-TR"/>
              </w:rPr>
              <w:t>.L.  PROJE BEDELİ (Çevre Düzenlemesi + KDV Dahil) 6.150.058,99 TL</w:t>
            </w: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r>
      <w:tr w:rsidR="00FB43F8" w:rsidRPr="00FB43F8" w:rsidTr="00FB43F8">
        <w:trPr>
          <w:trHeight w:val="20"/>
        </w:trPr>
        <w:tc>
          <w:tcPr>
            <w:tcW w:w="12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before="80"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Afyonkarahisar</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before="80"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Merkez</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before="80"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color w:val="000000"/>
                <w:sz w:val="17"/>
                <w:szCs w:val="17"/>
                <w:lang w:eastAsia="tr-TR"/>
              </w:rPr>
              <w:t>Çetinkaya</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before="80"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color w:val="000000"/>
                <w:sz w:val="17"/>
                <w:szCs w:val="17"/>
                <w:lang w:eastAsia="tr-TR"/>
              </w:rPr>
              <w:t>3299</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before="80"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1</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before="80"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10.221,00</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43F8" w:rsidRPr="00FB43F8" w:rsidRDefault="00FB43F8" w:rsidP="00FB43F8">
            <w:pPr>
              <w:spacing w:before="80"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Arsa</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43F8" w:rsidRPr="00FB43F8" w:rsidRDefault="00FB43F8" w:rsidP="00FB43F8">
            <w:pPr>
              <w:spacing w:before="80"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Eğitim Tesis Alanı</w:t>
            </w:r>
          </w:p>
        </w:tc>
        <w:tc>
          <w:tcPr>
            <w:tcW w:w="31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43F8" w:rsidRPr="00FB43F8" w:rsidRDefault="00FB43F8" w:rsidP="00FB43F8">
            <w:pPr>
              <w:spacing w:before="80"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MEB-2014.24.OO PROJE NUMARALI 24 DERSLİK ORTAOKUL BİNASI PROJE BEDELİ (Çevre Düzenlemesi + KDV </w:t>
            </w:r>
            <w:proofErr w:type="gramStart"/>
            <w:r w:rsidRPr="00FB43F8">
              <w:rPr>
                <w:rFonts w:ascii="Times New Roman" w:eastAsia="Times New Roman" w:hAnsi="Times New Roman" w:cs="Times New Roman"/>
                <w:sz w:val="17"/>
                <w:szCs w:val="17"/>
                <w:lang w:eastAsia="tr-TR"/>
              </w:rPr>
              <w:t>Dahil</w:t>
            </w:r>
            <w:proofErr w:type="gramEnd"/>
            <w:r w:rsidRPr="00FB43F8">
              <w:rPr>
                <w:rFonts w:ascii="Times New Roman" w:eastAsia="Times New Roman" w:hAnsi="Times New Roman" w:cs="Times New Roman"/>
                <w:sz w:val="17"/>
                <w:szCs w:val="17"/>
                <w:lang w:eastAsia="tr-TR"/>
              </w:rPr>
              <w:t>) 8.063.079,95 TL</w:t>
            </w: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r>
      <w:tr w:rsidR="00FB43F8" w:rsidRPr="00FB43F8" w:rsidTr="00FB43F8">
        <w:trPr>
          <w:trHeight w:val="20"/>
        </w:trPr>
        <w:tc>
          <w:tcPr>
            <w:tcW w:w="12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Afyonkarahisar</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Merkez</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color w:val="000000"/>
                <w:sz w:val="17"/>
                <w:szCs w:val="17"/>
                <w:lang w:eastAsia="tr-TR"/>
              </w:rPr>
              <w:t>Kanlıca</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color w:val="000000"/>
                <w:sz w:val="17"/>
                <w:szCs w:val="17"/>
                <w:lang w:eastAsia="tr-TR"/>
              </w:rPr>
              <w:t>3767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8</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11.227,80</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Arsa</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Eğitim Tesis Alanı</w:t>
            </w:r>
          </w:p>
        </w:tc>
        <w:tc>
          <w:tcPr>
            <w:tcW w:w="31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MEB-2014.24.OO PROJE NUMARALI 24 DERSLİK ORTAOKUL BİNASI PROJE BEDELİ (Çevre Düzenlemesi + KDV </w:t>
            </w:r>
            <w:proofErr w:type="gramStart"/>
            <w:r w:rsidRPr="00FB43F8">
              <w:rPr>
                <w:rFonts w:ascii="Times New Roman" w:eastAsia="Times New Roman" w:hAnsi="Times New Roman" w:cs="Times New Roman"/>
                <w:sz w:val="17"/>
                <w:szCs w:val="17"/>
                <w:lang w:eastAsia="tr-TR"/>
              </w:rPr>
              <w:t>Dahil</w:t>
            </w:r>
            <w:proofErr w:type="gramEnd"/>
            <w:r w:rsidRPr="00FB43F8">
              <w:rPr>
                <w:rFonts w:ascii="Times New Roman" w:eastAsia="Times New Roman" w:hAnsi="Times New Roman" w:cs="Times New Roman"/>
                <w:sz w:val="17"/>
                <w:szCs w:val="17"/>
                <w:lang w:eastAsia="tr-TR"/>
              </w:rPr>
              <w:t>) 8.063.079,95 TL</w:t>
            </w: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r>
      <w:tr w:rsidR="00FB43F8" w:rsidRPr="00FB43F8" w:rsidTr="00FB43F8">
        <w:trPr>
          <w:trHeight w:val="20"/>
        </w:trPr>
        <w:tc>
          <w:tcPr>
            <w:tcW w:w="12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Afyonkarahisar</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Sandıklı</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color w:val="000000"/>
                <w:sz w:val="17"/>
                <w:szCs w:val="17"/>
                <w:lang w:eastAsia="tr-TR"/>
              </w:rPr>
              <w:t>Çakır</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color w:val="000000"/>
                <w:sz w:val="17"/>
                <w:szCs w:val="17"/>
                <w:lang w:eastAsia="tr-TR"/>
              </w:rPr>
              <w:t>34</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128</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3.547,51</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Arsa</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Eğitim Tesis Alanı</w:t>
            </w:r>
          </w:p>
        </w:tc>
        <w:tc>
          <w:tcPr>
            <w:tcW w:w="31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MEB-</w:t>
            </w:r>
            <w:proofErr w:type="gramStart"/>
            <w:r w:rsidRPr="00FB43F8">
              <w:rPr>
                <w:rFonts w:ascii="Times New Roman" w:eastAsia="Times New Roman" w:hAnsi="Times New Roman" w:cs="Times New Roman"/>
                <w:sz w:val="17"/>
                <w:szCs w:val="17"/>
                <w:lang w:eastAsia="tr-TR"/>
              </w:rPr>
              <w:t>2014.08</w:t>
            </w:r>
            <w:proofErr w:type="gramEnd"/>
            <w:r w:rsidRPr="00FB43F8">
              <w:rPr>
                <w:rFonts w:ascii="Times New Roman" w:eastAsia="Times New Roman" w:hAnsi="Times New Roman" w:cs="Times New Roman"/>
                <w:sz w:val="17"/>
                <w:szCs w:val="17"/>
                <w:lang w:eastAsia="tr-TR"/>
              </w:rPr>
              <w:t xml:space="preserve">.İO PROJE NUMARALI 8 DERSLİK İLKOKUL BİNASI PROJE BEDELİ (Çevre Düzenlemesi + </w:t>
            </w:r>
            <w:proofErr w:type="spellStart"/>
            <w:r w:rsidRPr="00FB43F8">
              <w:rPr>
                <w:rFonts w:ascii="Times New Roman" w:eastAsia="Times New Roman" w:hAnsi="Times New Roman" w:cs="Times New Roman"/>
                <w:sz w:val="17"/>
                <w:szCs w:val="17"/>
                <w:lang w:eastAsia="tr-TR"/>
              </w:rPr>
              <w:t>KDVDahil</w:t>
            </w:r>
            <w:proofErr w:type="spellEnd"/>
            <w:r w:rsidRPr="00FB43F8">
              <w:rPr>
                <w:rFonts w:ascii="Times New Roman" w:eastAsia="Times New Roman" w:hAnsi="Times New Roman" w:cs="Times New Roman"/>
                <w:sz w:val="17"/>
                <w:szCs w:val="17"/>
                <w:lang w:eastAsia="tr-TR"/>
              </w:rPr>
              <w:t>) 4.440.818,84 TL</w:t>
            </w: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r>
      <w:tr w:rsidR="00FB43F8" w:rsidRPr="00FB43F8" w:rsidTr="00FB43F8">
        <w:trPr>
          <w:trHeight w:val="20"/>
        </w:trPr>
        <w:tc>
          <w:tcPr>
            <w:tcW w:w="12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Afyonkarahisar</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Sandıklı</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color w:val="000000"/>
                <w:sz w:val="17"/>
                <w:szCs w:val="17"/>
                <w:lang w:eastAsia="tr-TR"/>
              </w:rPr>
              <w:t>Çakır</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color w:val="000000"/>
                <w:sz w:val="17"/>
                <w:szCs w:val="17"/>
                <w:lang w:eastAsia="tr-TR"/>
              </w:rPr>
              <w:t>362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11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8.646,61</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Arsa</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Eğitim Tesis Alanı</w:t>
            </w:r>
          </w:p>
        </w:tc>
        <w:tc>
          <w:tcPr>
            <w:tcW w:w="31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MEB-2004.49.OO PROJE NUMARALI 24 DERSLİK ORTAOKUL BİNASI PROJE BEDELİ (Çevre Düzenlemesi + KDV </w:t>
            </w:r>
            <w:proofErr w:type="gramStart"/>
            <w:r w:rsidRPr="00FB43F8">
              <w:rPr>
                <w:rFonts w:ascii="Times New Roman" w:eastAsia="Times New Roman" w:hAnsi="Times New Roman" w:cs="Times New Roman"/>
                <w:sz w:val="17"/>
                <w:szCs w:val="17"/>
                <w:lang w:eastAsia="tr-TR"/>
              </w:rPr>
              <w:t>Dahil</w:t>
            </w:r>
            <w:proofErr w:type="gramEnd"/>
            <w:r w:rsidRPr="00FB43F8">
              <w:rPr>
                <w:rFonts w:ascii="Times New Roman" w:eastAsia="Times New Roman" w:hAnsi="Times New Roman" w:cs="Times New Roman"/>
                <w:sz w:val="17"/>
                <w:szCs w:val="17"/>
                <w:lang w:eastAsia="tr-TR"/>
              </w:rPr>
              <w:t>) 7.203.308,11 TL</w:t>
            </w: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r>
      <w:tr w:rsidR="00FB43F8" w:rsidRPr="00FB43F8" w:rsidTr="00FB43F8">
        <w:trPr>
          <w:trHeight w:val="20"/>
        </w:trPr>
        <w:tc>
          <w:tcPr>
            <w:tcW w:w="9498" w:type="dxa"/>
            <w:gridSpan w:val="8"/>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right"/>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TOPLAM PROJE BEDELİ:</w:t>
            </w:r>
          </w:p>
        </w:tc>
        <w:tc>
          <w:tcPr>
            <w:tcW w:w="31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44.123.124,28 TL</w:t>
            </w: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r>
      <w:tr w:rsidR="00FB43F8" w:rsidRPr="00FB43F8" w:rsidTr="00FB43F8">
        <w:trPr>
          <w:trHeight w:val="56"/>
        </w:trPr>
        <w:tc>
          <w:tcPr>
            <w:tcW w:w="12616" w:type="dxa"/>
            <w:gridSpan w:val="9"/>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56" w:lineRule="atLeast"/>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İNŞAAT KARŞILIĞI VERİLECEK OLAN TAŞINMAZLAR ( </w:t>
            </w:r>
            <w:proofErr w:type="gramStart"/>
            <w:r w:rsidRPr="00FB43F8">
              <w:rPr>
                <w:rFonts w:ascii="Times New Roman" w:eastAsia="Times New Roman" w:hAnsi="Times New Roman" w:cs="Times New Roman"/>
                <w:sz w:val="17"/>
                <w:szCs w:val="17"/>
                <w:lang w:eastAsia="tr-TR"/>
              </w:rPr>
              <w:t>Tablo :3</w:t>
            </w:r>
            <w:proofErr w:type="gramEnd"/>
            <w:r w:rsidRPr="00FB43F8">
              <w:rPr>
                <w:rFonts w:ascii="Times New Roman" w:eastAsia="Times New Roman" w:hAnsi="Times New Roman" w:cs="Times New Roman"/>
                <w:sz w:val="17"/>
                <w:szCs w:val="17"/>
                <w:lang w:eastAsia="tr-TR"/>
              </w:rPr>
              <w:t>/2 )</w:t>
            </w: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r>
      <w:tr w:rsidR="00FB43F8" w:rsidRPr="00FB43F8" w:rsidTr="00FB43F8">
        <w:trPr>
          <w:trHeight w:val="20"/>
        </w:trPr>
        <w:tc>
          <w:tcPr>
            <w:tcW w:w="12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İli</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İlçesi</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Mahallesi</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Ada</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Parsel</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Yüzölçümü</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Cinsi</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İmar Durumu</w:t>
            </w:r>
          </w:p>
        </w:tc>
        <w:tc>
          <w:tcPr>
            <w:tcW w:w="31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Taşınmaz Rayiç Değeri</w:t>
            </w: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r>
      <w:tr w:rsidR="00FB43F8" w:rsidRPr="00FB43F8" w:rsidTr="00FB43F8">
        <w:trPr>
          <w:trHeight w:val="20"/>
        </w:trPr>
        <w:tc>
          <w:tcPr>
            <w:tcW w:w="127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Afyonkarahisar</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Merkez</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Çakır Mahallesi</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144</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4</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65.300,35</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Arsa</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Konut Dışı Kentsel Çalışma Alanı</w:t>
            </w:r>
          </w:p>
        </w:tc>
        <w:tc>
          <w:tcPr>
            <w:tcW w:w="31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45.710.245,00</w:t>
            </w: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r>
      <w:tr w:rsidR="00FB43F8" w:rsidRPr="00FB43F8" w:rsidTr="00FB43F8">
        <w:trPr>
          <w:trHeight w:val="20"/>
        </w:trPr>
        <w:tc>
          <w:tcPr>
            <w:tcW w:w="9498" w:type="dxa"/>
            <w:gridSpan w:val="8"/>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FB43F8" w:rsidRPr="00FB43F8" w:rsidRDefault="00FB43F8" w:rsidP="00FB43F8">
            <w:pPr>
              <w:spacing w:after="0" w:line="20" w:lineRule="atLeast"/>
              <w:jc w:val="right"/>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TOPLAM</w:t>
            </w:r>
          </w:p>
        </w:tc>
        <w:tc>
          <w:tcPr>
            <w:tcW w:w="31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43F8" w:rsidRPr="00FB43F8" w:rsidRDefault="00FB43F8" w:rsidP="00FB43F8">
            <w:pPr>
              <w:spacing w:after="0" w:line="20" w:lineRule="atLeast"/>
              <w:jc w:val="center"/>
              <w:rPr>
                <w:rFonts w:ascii="Times New Roman" w:eastAsia="Times New Roman" w:hAnsi="Times New Roman" w:cs="Times New Roman"/>
                <w:sz w:val="20"/>
                <w:szCs w:val="20"/>
                <w:lang w:eastAsia="tr-TR"/>
              </w:rPr>
            </w:pPr>
            <w:r w:rsidRPr="00FB43F8">
              <w:rPr>
                <w:rFonts w:ascii="Times New Roman" w:eastAsia="Times New Roman" w:hAnsi="Times New Roman" w:cs="Times New Roman"/>
                <w:sz w:val="17"/>
                <w:szCs w:val="17"/>
                <w:lang w:eastAsia="tr-TR"/>
              </w:rPr>
              <w:t>       45.710.245,00.-TL</w:t>
            </w: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FB43F8" w:rsidRPr="00FB43F8" w:rsidRDefault="00FB43F8" w:rsidP="00FB43F8">
            <w:pPr>
              <w:spacing w:after="0" w:line="240" w:lineRule="auto"/>
              <w:rPr>
                <w:rFonts w:ascii="Times New Roman" w:eastAsia="Times New Roman" w:hAnsi="Times New Roman" w:cs="Times New Roman"/>
                <w:sz w:val="20"/>
                <w:szCs w:val="20"/>
                <w:lang w:eastAsia="tr-TR"/>
              </w:rPr>
            </w:pPr>
          </w:p>
        </w:tc>
      </w:tr>
    </w:tbl>
    <w:p w:rsidR="00FB43F8" w:rsidRPr="00FB43F8" w:rsidRDefault="00FB43F8" w:rsidP="00FB43F8">
      <w:pPr>
        <w:spacing w:after="0" w:line="240" w:lineRule="atLeast"/>
        <w:ind w:firstLine="567"/>
        <w:jc w:val="both"/>
        <w:rPr>
          <w:rFonts w:ascii="Times New Roman" w:eastAsia="Times New Roman" w:hAnsi="Times New Roman" w:cs="Times New Roman"/>
          <w:color w:val="000000"/>
          <w:sz w:val="20"/>
          <w:szCs w:val="20"/>
          <w:lang w:eastAsia="tr-TR"/>
        </w:rPr>
      </w:pPr>
      <w:r w:rsidRPr="00FB43F8">
        <w:rPr>
          <w:rFonts w:ascii="Times New Roman" w:eastAsia="Times New Roman" w:hAnsi="Times New Roman" w:cs="Times New Roman"/>
          <w:color w:val="000000"/>
          <w:sz w:val="18"/>
          <w:szCs w:val="18"/>
          <w:lang w:eastAsia="tr-TR"/>
        </w:rPr>
        <w:t> </w:t>
      </w:r>
    </w:p>
    <w:p w:rsidR="00FB43F8" w:rsidRPr="00FB43F8" w:rsidRDefault="00FB43F8" w:rsidP="00FB43F8">
      <w:pPr>
        <w:spacing w:after="0" w:line="240" w:lineRule="atLeast"/>
        <w:ind w:firstLine="567"/>
        <w:jc w:val="both"/>
        <w:rPr>
          <w:rFonts w:ascii="Times New Roman" w:eastAsia="Times New Roman" w:hAnsi="Times New Roman" w:cs="Times New Roman"/>
          <w:color w:val="000000"/>
          <w:sz w:val="20"/>
          <w:szCs w:val="20"/>
          <w:lang w:eastAsia="tr-TR"/>
        </w:rPr>
      </w:pPr>
      <w:r w:rsidRPr="00FB43F8">
        <w:rPr>
          <w:rFonts w:ascii="Times New Roman" w:eastAsia="Times New Roman" w:hAnsi="Times New Roman" w:cs="Times New Roman"/>
          <w:color w:val="000000"/>
          <w:sz w:val="18"/>
          <w:szCs w:val="18"/>
          <w:lang w:eastAsia="tr-TR"/>
        </w:rPr>
        <w:t>1 - Yukarıda belirtilen arsa karşılığı inşaat ihaleleri 2886 sayılı Devlet İhale Kanunu, Hazine Taşınmazlarının İdaresi Hakkında Yönetmelik ve 298 sıra sayılı Milli Emlak Genel Tebliği hükümlerine göre hizalarında belirtilen gün ve saatte Afyonkarahisar Defterdarlığı Milli Emlak Müdürlüğünde (6. kat ihale odası) toplanacak komisyon marifetiyle PAZARLIK USULÜ ile yapılacaktır.</w:t>
      </w:r>
    </w:p>
    <w:p w:rsidR="00FB43F8" w:rsidRPr="00FB43F8" w:rsidRDefault="00FB43F8" w:rsidP="00FB43F8">
      <w:pPr>
        <w:spacing w:after="0" w:line="240" w:lineRule="atLeast"/>
        <w:ind w:firstLine="567"/>
        <w:jc w:val="both"/>
        <w:rPr>
          <w:rFonts w:ascii="Times New Roman" w:eastAsia="Times New Roman" w:hAnsi="Times New Roman" w:cs="Times New Roman"/>
          <w:color w:val="000000"/>
          <w:sz w:val="20"/>
          <w:szCs w:val="20"/>
          <w:lang w:eastAsia="tr-TR"/>
        </w:rPr>
      </w:pPr>
      <w:r w:rsidRPr="00FB43F8">
        <w:rPr>
          <w:rFonts w:ascii="Times New Roman" w:eastAsia="Times New Roman" w:hAnsi="Times New Roman" w:cs="Times New Roman"/>
          <w:color w:val="000000"/>
          <w:sz w:val="18"/>
          <w:szCs w:val="18"/>
          <w:lang w:eastAsia="tr-TR"/>
        </w:rPr>
        <w:t>2 - Tablo 1/1, 2/1 ve 3/1 de belirtilen taşınmazlar üzerine mevcut projesine göre yapımı planlanan Okul binaları (Çevre Düzenlemesi + KDV </w:t>
      </w:r>
      <w:proofErr w:type="gramStart"/>
      <w:r w:rsidRPr="00FB43F8">
        <w:rPr>
          <w:rFonts w:ascii="Times New Roman" w:eastAsia="Times New Roman" w:hAnsi="Times New Roman" w:cs="Times New Roman"/>
          <w:color w:val="000000"/>
          <w:sz w:val="18"/>
          <w:szCs w:val="18"/>
          <w:lang w:eastAsia="tr-TR"/>
        </w:rPr>
        <w:t>dahil</w:t>
      </w:r>
      <w:proofErr w:type="gramEnd"/>
      <w:r w:rsidRPr="00FB43F8">
        <w:rPr>
          <w:rFonts w:ascii="Times New Roman" w:eastAsia="Times New Roman" w:hAnsi="Times New Roman" w:cs="Times New Roman"/>
          <w:color w:val="000000"/>
          <w:sz w:val="18"/>
          <w:szCs w:val="18"/>
          <w:lang w:eastAsia="tr-TR"/>
        </w:rPr>
        <w:t>) Milli Eğitim Bakanlığının yukarıda Uygulanacak olan Proje Bedeli kısmında belirtilen OKUL inşaatları ve çevre düzenlemelerine karşılık tablo 1/2, 2/2 ve 3/2 de belirtilen Hazine taşınmazları verilerek, bedeller arasında Hazine lehine oluşan farkın arttırılması suretiyle teklif alınacak ve sözleşme düzenlenmeden önce Hazineye nakden ve peşin olarak ödenecektir.</w:t>
      </w:r>
    </w:p>
    <w:p w:rsidR="00FB43F8" w:rsidRPr="00FB43F8" w:rsidRDefault="00FB43F8" w:rsidP="00FB43F8">
      <w:pPr>
        <w:spacing w:after="0" w:line="240" w:lineRule="atLeast"/>
        <w:ind w:firstLine="567"/>
        <w:jc w:val="both"/>
        <w:rPr>
          <w:rFonts w:ascii="Times New Roman" w:eastAsia="Times New Roman" w:hAnsi="Times New Roman" w:cs="Times New Roman"/>
          <w:color w:val="000000"/>
          <w:sz w:val="20"/>
          <w:szCs w:val="20"/>
          <w:lang w:eastAsia="tr-TR"/>
        </w:rPr>
      </w:pPr>
      <w:r w:rsidRPr="00FB43F8">
        <w:rPr>
          <w:rFonts w:ascii="Times New Roman" w:eastAsia="Times New Roman" w:hAnsi="Times New Roman" w:cs="Times New Roman"/>
          <w:color w:val="000000"/>
          <w:sz w:val="18"/>
          <w:szCs w:val="18"/>
          <w:lang w:eastAsia="tr-TR"/>
        </w:rPr>
        <w:t>3 - Zemin etütleri yüklenici firma tarafından yapılacaktır.</w:t>
      </w:r>
    </w:p>
    <w:p w:rsidR="00FB43F8" w:rsidRPr="00FB43F8" w:rsidRDefault="00FB43F8" w:rsidP="00FB43F8">
      <w:pPr>
        <w:spacing w:after="0" w:line="240" w:lineRule="atLeast"/>
        <w:ind w:firstLine="567"/>
        <w:jc w:val="both"/>
        <w:rPr>
          <w:rFonts w:ascii="Times New Roman" w:eastAsia="Times New Roman" w:hAnsi="Times New Roman" w:cs="Times New Roman"/>
          <w:color w:val="000000"/>
          <w:sz w:val="20"/>
          <w:szCs w:val="20"/>
          <w:lang w:eastAsia="tr-TR"/>
        </w:rPr>
      </w:pPr>
      <w:r w:rsidRPr="00FB43F8">
        <w:rPr>
          <w:rFonts w:ascii="Times New Roman" w:eastAsia="Times New Roman" w:hAnsi="Times New Roman" w:cs="Times New Roman"/>
          <w:color w:val="000000"/>
          <w:sz w:val="18"/>
          <w:szCs w:val="18"/>
          <w:lang w:eastAsia="tr-TR"/>
        </w:rPr>
        <w:t>4 - Projelerin uygulama süresi sözleşme tarihinden İtibaren 600 (</w:t>
      </w:r>
      <w:proofErr w:type="spellStart"/>
      <w:r w:rsidRPr="00FB43F8">
        <w:rPr>
          <w:rFonts w:ascii="Times New Roman" w:eastAsia="Times New Roman" w:hAnsi="Times New Roman" w:cs="Times New Roman"/>
          <w:color w:val="000000"/>
          <w:sz w:val="18"/>
          <w:szCs w:val="18"/>
          <w:lang w:eastAsia="tr-TR"/>
        </w:rPr>
        <w:t>altıyüz</w:t>
      </w:r>
      <w:proofErr w:type="spellEnd"/>
      <w:r w:rsidRPr="00FB43F8">
        <w:rPr>
          <w:rFonts w:ascii="Times New Roman" w:eastAsia="Times New Roman" w:hAnsi="Times New Roman" w:cs="Times New Roman"/>
          <w:color w:val="000000"/>
          <w:sz w:val="18"/>
          <w:szCs w:val="18"/>
          <w:lang w:eastAsia="tr-TR"/>
        </w:rPr>
        <w:t>) gündür,</w:t>
      </w:r>
    </w:p>
    <w:p w:rsidR="00FB43F8" w:rsidRPr="00FB43F8" w:rsidRDefault="00FB43F8" w:rsidP="00FB43F8">
      <w:pPr>
        <w:spacing w:after="0" w:line="240" w:lineRule="atLeast"/>
        <w:ind w:firstLine="567"/>
        <w:jc w:val="both"/>
        <w:rPr>
          <w:rFonts w:ascii="Times New Roman" w:eastAsia="Times New Roman" w:hAnsi="Times New Roman" w:cs="Times New Roman"/>
          <w:color w:val="000000"/>
          <w:sz w:val="20"/>
          <w:szCs w:val="20"/>
          <w:lang w:eastAsia="tr-TR"/>
        </w:rPr>
      </w:pPr>
      <w:r w:rsidRPr="00FB43F8">
        <w:rPr>
          <w:rFonts w:ascii="Times New Roman" w:eastAsia="Times New Roman" w:hAnsi="Times New Roman" w:cs="Times New Roman"/>
          <w:color w:val="000000"/>
          <w:sz w:val="18"/>
          <w:szCs w:val="18"/>
          <w:lang w:eastAsia="tr-TR"/>
        </w:rPr>
        <w:t>5 - İhale dokümanı bedeli 500,00.-TL (</w:t>
      </w:r>
      <w:proofErr w:type="spellStart"/>
      <w:r w:rsidRPr="00FB43F8">
        <w:rPr>
          <w:rFonts w:ascii="Times New Roman" w:eastAsia="Times New Roman" w:hAnsi="Times New Roman" w:cs="Times New Roman"/>
          <w:color w:val="000000"/>
          <w:sz w:val="18"/>
          <w:szCs w:val="18"/>
          <w:lang w:eastAsia="tr-TR"/>
        </w:rPr>
        <w:t>Beşyüz</w:t>
      </w:r>
      <w:proofErr w:type="spellEnd"/>
      <w:r w:rsidRPr="00FB43F8">
        <w:rPr>
          <w:rFonts w:ascii="Times New Roman" w:eastAsia="Times New Roman" w:hAnsi="Times New Roman" w:cs="Times New Roman"/>
          <w:color w:val="000000"/>
          <w:sz w:val="18"/>
          <w:szCs w:val="18"/>
          <w:lang w:eastAsia="tr-TR"/>
        </w:rPr>
        <w:t xml:space="preserve"> TL)</w:t>
      </w:r>
      <w:proofErr w:type="spellStart"/>
      <w:r w:rsidRPr="00FB43F8">
        <w:rPr>
          <w:rFonts w:ascii="Times New Roman" w:eastAsia="Times New Roman" w:hAnsi="Times New Roman" w:cs="Times New Roman"/>
          <w:color w:val="000000"/>
          <w:sz w:val="18"/>
          <w:szCs w:val="18"/>
          <w:lang w:eastAsia="tr-TR"/>
        </w:rPr>
        <w:t>dir</w:t>
      </w:r>
      <w:proofErr w:type="spellEnd"/>
      <w:r w:rsidRPr="00FB43F8">
        <w:rPr>
          <w:rFonts w:ascii="Times New Roman" w:eastAsia="Times New Roman" w:hAnsi="Times New Roman" w:cs="Times New Roman"/>
          <w:color w:val="000000"/>
          <w:sz w:val="18"/>
          <w:szCs w:val="18"/>
          <w:lang w:eastAsia="tr-TR"/>
        </w:rPr>
        <w:t>.</w:t>
      </w:r>
    </w:p>
    <w:p w:rsidR="00FB43F8" w:rsidRPr="00FB43F8" w:rsidRDefault="00FB43F8" w:rsidP="00FB43F8">
      <w:pPr>
        <w:spacing w:after="0" w:line="240" w:lineRule="atLeast"/>
        <w:ind w:firstLine="567"/>
        <w:jc w:val="both"/>
        <w:rPr>
          <w:rFonts w:ascii="Times New Roman" w:eastAsia="Times New Roman" w:hAnsi="Times New Roman" w:cs="Times New Roman"/>
          <w:color w:val="000000"/>
          <w:sz w:val="20"/>
          <w:szCs w:val="20"/>
          <w:lang w:eastAsia="tr-TR"/>
        </w:rPr>
      </w:pPr>
      <w:r w:rsidRPr="00FB43F8">
        <w:rPr>
          <w:rFonts w:ascii="Times New Roman" w:eastAsia="Times New Roman" w:hAnsi="Times New Roman" w:cs="Times New Roman"/>
          <w:color w:val="000000"/>
          <w:sz w:val="18"/>
          <w:szCs w:val="18"/>
          <w:lang w:eastAsia="tr-TR"/>
        </w:rPr>
        <w:t>6 - İhale 4734 Sayılı Kamu ihale Kanununa tabi değildir.</w:t>
      </w:r>
    </w:p>
    <w:p w:rsidR="00FB43F8" w:rsidRPr="00FB43F8" w:rsidRDefault="00FB43F8" w:rsidP="00FB43F8">
      <w:pPr>
        <w:spacing w:after="0" w:line="240" w:lineRule="atLeast"/>
        <w:ind w:firstLine="567"/>
        <w:jc w:val="both"/>
        <w:rPr>
          <w:rFonts w:ascii="Times New Roman" w:eastAsia="Times New Roman" w:hAnsi="Times New Roman" w:cs="Times New Roman"/>
          <w:color w:val="000000"/>
          <w:sz w:val="20"/>
          <w:szCs w:val="20"/>
          <w:lang w:eastAsia="tr-TR"/>
        </w:rPr>
      </w:pPr>
      <w:r w:rsidRPr="00FB43F8">
        <w:rPr>
          <w:rFonts w:ascii="Times New Roman" w:eastAsia="Times New Roman" w:hAnsi="Times New Roman" w:cs="Times New Roman"/>
          <w:color w:val="000000"/>
          <w:sz w:val="18"/>
          <w:szCs w:val="18"/>
          <w:lang w:eastAsia="tr-TR"/>
        </w:rPr>
        <w:t>7 - Posta ile yapılacak müracaatlarda teklifin 2886 Sayılı Devlet İhale Kanununun 37. maddesine uygun hazırlanması ve ihale saatinden önce komisyona ulaşması şarttır.</w:t>
      </w:r>
    </w:p>
    <w:p w:rsidR="00FB43F8" w:rsidRPr="00FB43F8" w:rsidRDefault="00FB43F8" w:rsidP="00FB43F8">
      <w:pPr>
        <w:spacing w:after="0" w:line="240" w:lineRule="atLeast"/>
        <w:ind w:firstLine="567"/>
        <w:jc w:val="both"/>
        <w:rPr>
          <w:rFonts w:ascii="Times New Roman" w:eastAsia="Times New Roman" w:hAnsi="Times New Roman" w:cs="Times New Roman"/>
          <w:color w:val="000000"/>
          <w:sz w:val="20"/>
          <w:szCs w:val="20"/>
          <w:lang w:eastAsia="tr-TR"/>
        </w:rPr>
      </w:pPr>
      <w:r w:rsidRPr="00FB43F8">
        <w:rPr>
          <w:rFonts w:ascii="Times New Roman" w:eastAsia="Times New Roman" w:hAnsi="Times New Roman" w:cs="Times New Roman"/>
          <w:color w:val="000000"/>
          <w:sz w:val="18"/>
          <w:szCs w:val="18"/>
          <w:lang w:eastAsia="tr-TR"/>
        </w:rPr>
        <w:t>İHALEYE KATILACAK İSTEKLİLERDEN İSTENİLEN BELGELER</w:t>
      </w:r>
    </w:p>
    <w:p w:rsidR="00FB43F8" w:rsidRPr="00FB43F8" w:rsidRDefault="00FB43F8" w:rsidP="00FB43F8">
      <w:pPr>
        <w:spacing w:after="0" w:line="240" w:lineRule="atLeast"/>
        <w:ind w:firstLine="567"/>
        <w:jc w:val="both"/>
        <w:rPr>
          <w:rFonts w:ascii="Times New Roman" w:eastAsia="Times New Roman" w:hAnsi="Times New Roman" w:cs="Times New Roman"/>
          <w:color w:val="000000"/>
          <w:sz w:val="20"/>
          <w:szCs w:val="20"/>
          <w:lang w:eastAsia="tr-TR"/>
        </w:rPr>
      </w:pPr>
      <w:r w:rsidRPr="00FB43F8">
        <w:rPr>
          <w:rFonts w:ascii="Times New Roman" w:eastAsia="Times New Roman" w:hAnsi="Times New Roman" w:cs="Times New Roman"/>
          <w:color w:val="000000"/>
          <w:sz w:val="18"/>
          <w:szCs w:val="18"/>
          <w:lang w:eastAsia="tr-TR"/>
        </w:rPr>
        <w:t>a) İhale konusu işe ilişkin şartnamede belirtilen ekonomik ve mali yeterlilik ile mesleki ve teknik yeterliliğin belirlenmesine ilişkin istenen belgeleri,</w:t>
      </w:r>
    </w:p>
    <w:p w:rsidR="00FB43F8" w:rsidRPr="00FB43F8" w:rsidRDefault="00FB43F8" w:rsidP="00FB43F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B43F8">
        <w:rPr>
          <w:rFonts w:ascii="Times New Roman" w:eastAsia="Times New Roman" w:hAnsi="Times New Roman" w:cs="Times New Roman"/>
          <w:color w:val="000000"/>
          <w:sz w:val="18"/>
          <w:szCs w:val="18"/>
          <w:lang w:eastAsia="tr-TR"/>
        </w:rPr>
        <w:t>b) Taşınmazların karşılarında belirtilen geçici teminat bedellerinin nakden veya Teminat Mektubu ile verilebileceği, nakit yatırılması halinde Defterdarlık Muhasebe Müdürlüğüne yatırılması, Teminat Mektubu olarak verilmesi halinde ise 2886 sayılı Devlet İhale Kanununa göre düzenlenmiş ve ilgili banka şubesince verilen teminat mektupları toplamı ile aynı şubenin limitlerinin de gösterildiği süresiz teminat mektubunu,</w:t>
      </w:r>
      <w:proofErr w:type="gramEnd"/>
    </w:p>
    <w:p w:rsidR="00FB43F8" w:rsidRPr="00FB43F8" w:rsidRDefault="00FB43F8" w:rsidP="00FB43F8">
      <w:pPr>
        <w:spacing w:after="0" w:line="240" w:lineRule="atLeast"/>
        <w:ind w:firstLine="567"/>
        <w:jc w:val="both"/>
        <w:rPr>
          <w:rFonts w:ascii="Times New Roman" w:eastAsia="Times New Roman" w:hAnsi="Times New Roman" w:cs="Times New Roman"/>
          <w:color w:val="000000"/>
          <w:sz w:val="20"/>
          <w:szCs w:val="20"/>
          <w:lang w:eastAsia="tr-TR"/>
        </w:rPr>
      </w:pPr>
      <w:r w:rsidRPr="00FB43F8">
        <w:rPr>
          <w:rFonts w:ascii="Times New Roman" w:eastAsia="Times New Roman" w:hAnsi="Times New Roman" w:cs="Times New Roman"/>
          <w:color w:val="000000"/>
          <w:sz w:val="18"/>
          <w:szCs w:val="18"/>
          <w:lang w:eastAsia="tr-TR"/>
        </w:rPr>
        <w:t>c) Yasal yerleşim yerini gösterir belgeyi,</w:t>
      </w:r>
    </w:p>
    <w:p w:rsidR="00FB43F8" w:rsidRPr="00FB43F8" w:rsidRDefault="00FB43F8" w:rsidP="00FB43F8">
      <w:pPr>
        <w:spacing w:after="0" w:line="240" w:lineRule="atLeast"/>
        <w:ind w:firstLine="567"/>
        <w:jc w:val="both"/>
        <w:rPr>
          <w:rFonts w:ascii="Times New Roman" w:eastAsia="Times New Roman" w:hAnsi="Times New Roman" w:cs="Times New Roman"/>
          <w:color w:val="000000"/>
          <w:sz w:val="20"/>
          <w:szCs w:val="20"/>
          <w:lang w:eastAsia="tr-TR"/>
        </w:rPr>
      </w:pPr>
      <w:r w:rsidRPr="00FB43F8">
        <w:rPr>
          <w:rFonts w:ascii="Times New Roman" w:eastAsia="Times New Roman" w:hAnsi="Times New Roman" w:cs="Times New Roman"/>
          <w:color w:val="000000"/>
          <w:sz w:val="18"/>
          <w:szCs w:val="18"/>
          <w:lang w:eastAsia="tr-TR"/>
        </w:rPr>
        <w:t>d) Tebligat için Türkiye’de adres beyanı,</w:t>
      </w:r>
    </w:p>
    <w:p w:rsidR="00FB43F8" w:rsidRPr="00FB43F8" w:rsidRDefault="00FB43F8" w:rsidP="00FB43F8">
      <w:pPr>
        <w:spacing w:after="0" w:line="240" w:lineRule="atLeast"/>
        <w:ind w:firstLine="567"/>
        <w:jc w:val="both"/>
        <w:rPr>
          <w:rFonts w:ascii="Times New Roman" w:eastAsia="Times New Roman" w:hAnsi="Times New Roman" w:cs="Times New Roman"/>
          <w:color w:val="000000"/>
          <w:sz w:val="20"/>
          <w:szCs w:val="20"/>
          <w:lang w:eastAsia="tr-TR"/>
        </w:rPr>
      </w:pPr>
      <w:r w:rsidRPr="00FB43F8">
        <w:rPr>
          <w:rFonts w:ascii="Times New Roman" w:eastAsia="Times New Roman" w:hAnsi="Times New Roman" w:cs="Times New Roman"/>
          <w:color w:val="000000"/>
          <w:sz w:val="18"/>
          <w:szCs w:val="18"/>
          <w:lang w:eastAsia="tr-TR"/>
        </w:rPr>
        <w:t xml:space="preserve">e) İhale dokümanı bedeli olan 500,00 TL </w:t>
      </w:r>
      <w:proofErr w:type="spellStart"/>
      <w:r w:rsidRPr="00FB43F8">
        <w:rPr>
          <w:rFonts w:ascii="Times New Roman" w:eastAsia="Times New Roman" w:hAnsi="Times New Roman" w:cs="Times New Roman"/>
          <w:color w:val="000000"/>
          <w:sz w:val="18"/>
          <w:szCs w:val="18"/>
          <w:lang w:eastAsia="tr-TR"/>
        </w:rPr>
        <w:t>nin</w:t>
      </w:r>
      <w:proofErr w:type="spellEnd"/>
      <w:r w:rsidRPr="00FB43F8">
        <w:rPr>
          <w:rFonts w:ascii="Times New Roman" w:eastAsia="Times New Roman" w:hAnsi="Times New Roman" w:cs="Times New Roman"/>
          <w:color w:val="000000"/>
          <w:sz w:val="18"/>
          <w:szCs w:val="18"/>
          <w:lang w:eastAsia="tr-TR"/>
        </w:rPr>
        <w:t xml:space="preserve"> Muhasebe Müdürlüğüne yatırıldığına ilişkin alındı belgesi,</w:t>
      </w:r>
    </w:p>
    <w:p w:rsidR="00FB43F8" w:rsidRPr="00FB43F8" w:rsidRDefault="00FB43F8" w:rsidP="00FB43F8">
      <w:pPr>
        <w:spacing w:after="0" w:line="240" w:lineRule="atLeast"/>
        <w:ind w:firstLine="567"/>
        <w:jc w:val="both"/>
        <w:rPr>
          <w:rFonts w:ascii="Times New Roman" w:eastAsia="Times New Roman" w:hAnsi="Times New Roman" w:cs="Times New Roman"/>
          <w:color w:val="000000"/>
          <w:sz w:val="20"/>
          <w:szCs w:val="20"/>
          <w:lang w:eastAsia="tr-TR"/>
        </w:rPr>
      </w:pPr>
      <w:r w:rsidRPr="00FB43F8">
        <w:rPr>
          <w:rFonts w:ascii="Times New Roman" w:eastAsia="Times New Roman" w:hAnsi="Times New Roman" w:cs="Times New Roman"/>
          <w:color w:val="000000"/>
          <w:sz w:val="18"/>
          <w:szCs w:val="18"/>
          <w:lang w:eastAsia="tr-TR"/>
        </w:rPr>
        <w:t>f) Gerçek kişilerin TC kimlik numarasını bildirmeleri ve nüfus cüzdanı suretini vermeleri (Aslı ihale sırasında İbraz edilecektir.) Tüzel Kişilerin Vergi kimlik numaralarını bildirmeleri, özel Hukuk Tüzel Kişilerin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yetkili olduklarını gösterir noterlikçe tasdik edilmiş İmza sirkülerini veya </w:t>
      </w:r>
      <w:proofErr w:type="gramStart"/>
      <w:r w:rsidRPr="00FB43F8">
        <w:rPr>
          <w:rFonts w:ascii="Times New Roman" w:eastAsia="Times New Roman" w:hAnsi="Times New Roman" w:cs="Times New Roman"/>
          <w:color w:val="000000"/>
          <w:sz w:val="18"/>
          <w:szCs w:val="18"/>
          <w:lang w:eastAsia="tr-TR"/>
        </w:rPr>
        <w:t>vekaletnameyi</w:t>
      </w:r>
      <w:proofErr w:type="gramEnd"/>
      <w:r w:rsidRPr="00FB43F8">
        <w:rPr>
          <w:rFonts w:ascii="Times New Roman" w:eastAsia="Times New Roman" w:hAnsi="Times New Roman" w:cs="Times New Roman"/>
          <w:color w:val="000000"/>
          <w:sz w:val="18"/>
          <w:szCs w:val="18"/>
          <w:lang w:eastAsia="tr-TR"/>
        </w:rPr>
        <w:t>, kamu tüzel kişilerin İse tüzel kişilik adına İhaleye katılacak veya teklifte bulunacak kişilerin tüzel kişiliği temsile yetkili olduğunu belirtir belgeyi, en geç İhale saatinde Komisyona ibraz etmeleri zorunludur.</w:t>
      </w:r>
    </w:p>
    <w:p w:rsidR="00FB43F8" w:rsidRPr="00FB43F8" w:rsidRDefault="00FB43F8" w:rsidP="00FB43F8">
      <w:pPr>
        <w:spacing w:after="0" w:line="240" w:lineRule="atLeast"/>
        <w:ind w:firstLine="567"/>
        <w:jc w:val="both"/>
        <w:rPr>
          <w:rFonts w:ascii="Times New Roman" w:eastAsia="Times New Roman" w:hAnsi="Times New Roman" w:cs="Times New Roman"/>
          <w:color w:val="000000"/>
          <w:sz w:val="20"/>
          <w:szCs w:val="20"/>
          <w:lang w:eastAsia="tr-TR"/>
        </w:rPr>
      </w:pPr>
      <w:r w:rsidRPr="00FB43F8">
        <w:rPr>
          <w:rFonts w:ascii="Times New Roman" w:eastAsia="Times New Roman" w:hAnsi="Times New Roman" w:cs="Times New Roman"/>
          <w:color w:val="000000"/>
          <w:sz w:val="18"/>
          <w:szCs w:val="18"/>
          <w:lang w:eastAsia="tr-TR"/>
        </w:rPr>
        <w:t>g) Postada meydana gelebilecek gecikmelerden dolayı İdare veya komisyon herhangi bir sorumluluk kabul etmez.</w:t>
      </w:r>
    </w:p>
    <w:p w:rsidR="00FB43F8" w:rsidRPr="00FB43F8" w:rsidRDefault="00FB43F8" w:rsidP="00FB43F8">
      <w:pPr>
        <w:spacing w:after="0" w:line="240" w:lineRule="atLeast"/>
        <w:ind w:firstLine="567"/>
        <w:jc w:val="both"/>
        <w:rPr>
          <w:rFonts w:ascii="Times New Roman" w:eastAsia="Times New Roman" w:hAnsi="Times New Roman" w:cs="Times New Roman"/>
          <w:color w:val="000000"/>
          <w:sz w:val="20"/>
          <w:szCs w:val="20"/>
          <w:lang w:eastAsia="tr-TR"/>
        </w:rPr>
      </w:pPr>
      <w:r w:rsidRPr="00FB43F8">
        <w:rPr>
          <w:rFonts w:ascii="Times New Roman" w:eastAsia="Times New Roman" w:hAnsi="Times New Roman" w:cs="Times New Roman"/>
          <w:color w:val="000000"/>
          <w:sz w:val="18"/>
          <w:szCs w:val="18"/>
          <w:lang w:eastAsia="tr-TR"/>
        </w:rPr>
        <w:t>ğ) İhale komisyonu ihaleyi yapıp yapmamakta serbesttir.</w:t>
      </w:r>
    </w:p>
    <w:p w:rsidR="00FB43F8" w:rsidRPr="00FB43F8" w:rsidRDefault="00FB43F8" w:rsidP="00FB43F8">
      <w:pPr>
        <w:spacing w:after="0" w:line="240" w:lineRule="atLeast"/>
        <w:ind w:firstLine="567"/>
        <w:jc w:val="both"/>
        <w:rPr>
          <w:rFonts w:ascii="Times New Roman" w:eastAsia="Times New Roman" w:hAnsi="Times New Roman" w:cs="Times New Roman"/>
          <w:color w:val="000000"/>
          <w:sz w:val="20"/>
          <w:szCs w:val="20"/>
          <w:lang w:eastAsia="tr-TR"/>
        </w:rPr>
      </w:pPr>
      <w:r w:rsidRPr="00FB43F8">
        <w:rPr>
          <w:rFonts w:ascii="Times New Roman" w:eastAsia="Times New Roman" w:hAnsi="Times New Roman" w:cs="Times New Roman"/>
          <w:color w:val="000000"/>
          <w:sz w:val="18"/>
          <w:szCs w:val="18"/>
          <w:lang w:eastAsia="tr-TR"/>
        </w:rPr>
        <w:t>• İhale ilanı www.mllliemlak.gov.tr, www.afyonkarahisar.gov.tr veya www.afyondefterdarligi.gov.tr adreslerinden görülebilir.</w:t>
      </w:r>
    </w:p>
    <w:p w:rsidR="00FB43F8" w:rsidRPr="00FB43F8" w:rsidRDefault="00FB43F8" w:rsidP="00FB43F8">
      <w:pPr>
        <w:spacing w:after="0" w:line="240" w:lineRule="atLeast"/>
        <w:ind w:firstLine="567"/>
        <w:jc w:val="both"/>
        <w:rPr>
          <w:rFonts w:ascii="Times New Roman" w:eastAsia="Times New Roman" w:hAnsi="Times New Roman" w:cs="Times New Roman"/>
          <w:color w:val="000000"/>
          <w:sz w:val="20"/>
          <w:szCs w:val="20"/>
          <w:lang w:eastAsia="tr-TR"/>
        </w:rPr>
      </w:pPr>
      <w:r w:rsidRPr="00FB43F8">
        <w:rPr>
          <w:rFonts w:ascii="Times New Roman" w:eastAsia="Times New Roman" w:hAnsi="Times New Roman" w:cs="Times New Roman"/>
          <w:color w:val="000000"/>
          <w:sz w:val="18"/>
          <w:szCs w:val="18"/>
          <w:lang w:eastAsia="tr-TR"/>
        </w:rPr>
        <w:t>İlan olunur.</w:t>
      </w:r>
    </w:p>
    <w:p w:rsidR="00FB43F8" w:rsidRPr="00FB43F8" w:rsidRDefault="00FB43F8" w:rsidP="00FB43F8">
      <w:pPr>
        <w:spacing w:after="0" w:line="240" w:lineRule="atLeast"/>
        <w:ind w:firstLine="567"/>
        <w:jc w:val="right"/>
        <w:rPr>
          <w:rFonts w:ascii="Times New Roman" w:eastAsia="Times New Roman" w:hAnsi="Times New Roman" w:cs="Times New Roman"/>
          <w:color w:val="000000"/>
          <w:sz w:val="20"/>
          <w:szCs w:val="20"/>
          <w:lang w:eastAsia="tr-TR"/>
        </w:rPr>
      </w:pPr>
      <w:r w:rsidRPr="00FB43F8">
        <w:rPr>
          <w:rFonts w:ascii="Times New Roman" w:eastAsia="Times New Roman" w:hAnsi="Times New Roman" w:cs="Times New Roman"/>
          <w:color w:val="000000"/>
          <w:sz w:val="18"/>
          <w:szCs w:val="18"/>
          <w:lang w:eastAsia="tr-TR"/>
        </w:rPr>
        <w:t>2655/1-1</w:t>
      </w:r>
    </w:p>
    <w:p w:rsidR="00FB43F8" w:rsidRPr="00FB43F8" w:rsidRDefault="00FB43F8" w:rsidP="00FB43F8">
      <w:pPr>
        <w:spacing w:after="0" w:line="240" w:lineRule="atLeast"/>
        <w:rPr>
          <w:rFonts w:ascii="Times New Roman" w:eastAsia="Times New Roman" w:hAnsi="Times New Roman" w:cs="Times New Roman"/>
          <w:color w:val="000000"/>
          <w:sz w:val="27"/>
          <w:szCs w:val="27"/>
          <w:lang w:eastAsia="tr-TR"/>
        </w:rPr>
      </w:pPr>
      <w:hyperlink r:id="rId5" w:anchor="_top" w:history="1">
        <w:r w:rsidRPr="00FB43F8">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FB43F8">
      <w:pgSz w:w="23814" w:h="16839" w:orient="landscape"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F8"/>
    <w:rsid w:val="001F5166"/>
    <w:rsid w:val="00D8374E"/>
    <w:rsid w:val="00F436C3"/>
    <w:rsid w:val="00FB43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B43F8"/>
  </w:style>
  <w:style w:type="paragraph" w:styleId="NormalWeb">
    <w:name w:val="Normal (Web)"/>
    <w:basedOn w:val="Normal"/>
    <w:uiPriority w:val="99"/>
    <w:semiHidden/>
    <w:unhideWhenUsed/>
    <w:rsid w:val="00FB43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B43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B43F8"/>
  </w:style>
  <w:style w:type="paragraph" w:styleId="NormalWeb">
    <w:name w:val="Normal (Web)"/>
    <w:basedOn w:val="Normal"/>
    <w:uiPriority w:val="99"/>
    <w:semiHidden/>
    <w:unhideWhenUsed/>
    <w:rsid w:val="00FB43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B43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81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40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1251</Words>
  <Characters>7131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2018-04-04T08:29:00Z</dcterms:created>
  <dcterms:modified xsi:type="dcterms:W3CDTF">2018-04-04T08:29:00Z</dcterms:modified>
</cp:coreProperties>
</file>